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E75650C" w14:textId="77777777" w:rsidR="00E07196" w:rsidRDefault="00A07B32" w:rsidP="00FD6F8D">
      <w:pPr>
        <w:jc w:val="both"/>
        <w:rPr>
          <w:rFonts w:cs="Georgia"/>
          <w:szCs w:val="58"/>
          <w:lang w:val="en-US"/>
        </w:rPr>
      </w:pPr>
      <w:r>
        <w:rPr>
          <w:rFonts w:cs="Georgia"/>
          <w:noProof/>
          <w:szCs w:val="58"/>
          <w:lang w:val="en-US"/>
        </w:rPr>
        <w:pict w14:anchorId="4B41DD36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21.05pt;margin-top:-62.8pt;width:180pt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14:paraId="234078F9" w14:textId="77777777" w:rsidR="00BA4BA7" w:rsidRPr="00867F62" w:rsidRDefault="00BA4BA7" w:rsidP="00867F62">
                  <w:pPr>
                    <w:jc w:val="center"/>
                    <w:rPr>
                      <w:b/>
                    </w:rPr>
                  </w:pPr>
                  <w:r w:rsidRPr="00867F62">
                    <w:rPr>
                      <w:b/>
                    </w:rPr>
                    <w:t>Christ and Disasters</w:t>
                  </w:r>
                </w:p>
                <w:p w14:paraId="7B6DAFC9" w14:textId="77777777" w:rsidR="00BA4BA7" w:rsidRPr="00867F62" w:rsidRDefault="00BA4BA7" w:rsidP="00867F62">
                  <w:pPr>
                    <w:jc w:val="center"/>
                    <w:rPr>
                      <w:b/>
                    </w:rPr>
                  </w:pPr>
                  <w:r w:rsidRPr="00867F62">
                    <w:rPr>
                      <w:b/>
                    </w:rPr>
                    <w:t>Luke 13:1-5; Romans 8:18-23</w:t>
                  </w:r>
                </w:p>
              </w:txbxContent>
            </v:textbox>
            <w10:wrap type="tight"/>
          </v:shape>
        </w:pict>
      </w:r>
      <w:r w:rsidR="00E07196">
        <w:rPr>
          <w:rFonts w:cs="Georgia"/>
          <w:szCs w:val="58"/>
          <w:lang w:val="en-US"/>
        </w:rPr>
        <w:t>Th</w:t>
      </w:r>
      <w:r w:rsidR="00BA4BA7">
        <w:rPr>
          <w:rFonts w:cs="Georgia"/>
          <w:szCs w:val="58"/>
          <w:lang w:val="en-US"/>
        </w:rPr>
        <w:t xml:space="preserve">e </w:t>
      </w:r>
      <w:r w:rsidR="00E07196">
        <w:rPr>
          <w:rFonts w:cs="Georgia"/>
          <w:szCs w:val="58"/>
          <w:lang w:val="en-US"/>
        </w:rPr>
        <w:t xml:space="preserve">philosophical question </w:t>
      </w:r>
      <w:r w:rsidR="00BA4BA7">
        <w:rPr>
          <w:rFonts w:cs="Georgia"/>
          <w:szCs w:val="58"/>
          <w:lang w:val="en-US"/>
        </w:rPr>
        <w:t xml:space="preserve">‘can God be good and all powerful if he doesn’t stop these earthquakes’ </w:t>
      </w:r>
      <w:r w:rsidR="00E07196">
        <w:rPr>
          <w:rFonts w:cs="Georgia"/>
          <w:szCs w:val="58"/>
          <w:lang w:val="en-US"/>
        </w:rPr>
        <w:t>has been around for man</w:t>
      </w:r>
      <w:r w:rsidR="00FD574B">
        <w:rPr>
          <w:rFonts w:cs="Georgia"/>
          <w:szCs w:val="58"/>
          <w:lang w:val="en-US"/>
        </w:rPr>
        <w:t>y years</w:t>
      </w:r>
      <w:r w:rsidR="00BA4BA7">
        <w:rPr>
          <w:rFonts w:cs="Georgia"/>
          <w:szCs w:val="58"/>
          <w:lang w:val="en-US"/>
        </w:rPr>
        <w:t>. How do we</w:t>
      </w:r>
      <w:r w:rsidR="00E07196">
        <w:rPr>
          <w:rFonts w:cs="Georgia"/>
          <w:szCs w:val="58"/>
          <w:lang w:val="en-US"/>
        </w:rPr>
        <w:t xml:space="preserve"> answer that?</w:t>
      </w:r>
    </w:p>
    <w:p w14:paraId="68B242F7" w14:textId="77777777" w:rsidR="0007275D" w:rsidRPr="00BA4BA7" w:rsidRDefault="00BA4BA7" w:rsidP="00FD6F8D">
      <w:pPr>
        <w:jc w:val="both"/>
        <w:rPr>
          <w:rFonts w:cs="Georgia"/>
          <w:b/>
          <w:szCs w:val="58"/>
          <w:lang w:val="en-US"/>
        </w:rPr>
      </w:pPr>
      <w:r>
        <w:rPr>
          <w:rFonts w:cs="Georgia"/>
          <w:b/>
          <w:szCs w:val="58"/>
          <w:lang w:val="en-US"/>
        </w:rPr>
        <w:t xml:space="preserve">God is </w:t>
      </w:r>
      <w:r w:rsidR="00652582" w:rsidRPr="00CC0F33">
        <w:rPr>
          <w:rFonts w:cs="Georgia"/>
          <w:b/>
          <w:szCs w:val="58"/>
          <w:lang w:val="en-US"/>
        </w:rPr>
        <w:t>on the throne</w:t>
      </w:r>
      <w:r>
        <w:rPr>
          <w:rFonts w:cs="Georgia"/>
          <w:b/>
          <w:szCs w:val="58"/>
          <w:lang w:val="en-US"/>
        </w:rPr>
        <w:t xml:space="preserve">: </w:t>
      </w:r>
      <w:r w:rsidR="0007275D">
        <w:rPr>
          <w:rFonts w:cs="Georgia"/>
          <w:szCs w:val="58"/>
          <w:lang w:val="en-US"/>
        </w:rPr>
        <w:t xml:space="preserve">Atheism would have you believe that you are at the mercy of random events. </w:t>
      </w:r>
      <w:r w:rsidR="00867F62">
        <w:rPr>
          <w:rFonts w:cs="Georgia"/>
          <w:szCs w:val="58"/>
          <w:lang w:val="en-US"/>
        </w:rPr>
        <w:t>T</w:t>
      </w:r>
      <w:r w:rsidR="0007275D">
        <w:rPr>
          <w:rFonts w:cs="Georgia"/>
          <w:szCs w:val="58"/>
          <w:lang w:val="en-US"/>
        </w:rPr>
        <w:t xml:space="preserve">he Bible has much better news for you. </w:t>
      </w:r>
      <w:r>
        <w:rPr>
          <w:rFonts w:cs="Georgia"/>
          <w:szCs w:val="58"/>
          <w:lang w:val="en-US"/>
        </w:rPr>
        <w:t xml:space="preserve">God not only created the universe, He upholds it and is intimately involved with it: raising up and bringing down nations and governments. (Heb 1:3; </w:t>
      </w:r>
      <w:r w:rsidR="00C165A3">
        <w:rPr>
          <w:rFonts w:cs="Georgia"/>
          <w:szCs w:val="58"/>
          <w:lang w:val="en-US"/>
        </w:rPr>
        <w:t>Isaiah 40:1</w:t>
      </w:r>
      <w:r w:rsidR="00606F9E">
        <w:rPr>
          <w:rFonts w:cs="Georgia"/>
          <w:szCs w:val="58"/>
          <w:lang w:val="en-US"/>
        </w:rPr>
        <w:t>5, 22-25</w:t>
      </w:r>
      <w:r>
        <w:rPr>
          <w:rFonts w:cs="Georgia"/>
          <w:szCs w:val="58"/>
          <w:lang w:val="en-US"/>
        </w:rPr>
        <w:t>)</w:t>
      </w:r>
      <w:r w:rsidR="00606F9E">
        <w:rPr>
          <w:rFonts w:cs="Georgia"/>
          <w:szCs w:val="58"/>
          <w:lang w:val="en-US"/>
        </w:rPr>
        <w:t>.</w:t>
      </w:r>
    </w:p>
    <w:p w14:paraId="19BFF41F" w14:textId="77777777" w:rsidR="00BA4BA7" w:rsidRDefault="004D012A" w:rsidP="00AC4F4B">
      <w:pPr>
        <w:jc w:val="both"/>
        <w:rPr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But does that mean He is in control of </w:t>
      </w:r>
      <w:r w:rsidR="00BA4BA7">
        <w:rPr>
          <w:rFonts w:cs="Georgia"/>
          <w:szCs w:val="58"/>
          <w:lang w:val="en-US"/>
        </w:rPr>
        <w:t xml:space="preserve">natural disasters? The Bible says </w:t>
      </w:r>
      <w:r w:rsidR="00FD574B">
        <w:rPr>
          <w:rFonts w:cs="Georgia"/>
          <w:szCs w:val="58"/>
          <w:lang w:val="en-US"/>
        </w:rPr>
        <w:t>‘</w:t>
      </w:r>
      <w:r w:rsidR="00FF4FA2">
        <w:rPr>
          <w:rFonts w:cs="Georgia"/>
          <w:szCs w:val="58"/>
          <w:lang w:val="en-US"/>
        </w:rPr>
        <w:t>yes</w:t>
      </w:r>
      <w:r w:rsidR="00FD574B">
        <w:rPr>
          <w:rFonts w:cs="Georgia"/>
          <w:szCs w:val="58"/>
          <w:lang w:val="en-US"/>
        </w:rPr>
        <w:t>’</w:t>
      </w:r>
      <w:r w:rsidR="00FF4FA2">
        <w:rPr>
          <w:rFonts w:cs="Georgia"/>
          <w:szCs w:val="58"/>
          <w:lang w:val="en-US"/>
        </w:rPr>
        <w:t>: everything is in His control.</w:t>
      </w:r>
      <w:r w:rsidR="00BA4BA7">
        <w:rPr>
          <w:rFonts w:cs="Georgia"/>
          <w:szCs w:val="58"/>
          <w:lang w:val="en-US"/>
        </w:rPr>
        <w:t xml:space="preserve"> Job’s friend, Elihu, says that God is behind the forces of nature and uses them for His purposes: Job 37:9-13. When God appears to Job, He overwhelms Job with His majesty: He is the Creator. Job is not (Job </w:t>
      </w:r>
      <w:r w:rsidR="00AC4F4B">
        <w:rPr>
          <w:szCs w:val="58"/>
          <w:lang w:val="en-US"/>
        </w:rPr>
        <w:t>38:2-7</w:t>
      </w:r>
      <w:r w:rsidR="00BA4BA7">
        <w:rPr>
          <w:szCs w:val="58"/>
          <w:lang w:val="en-US"/>
        </w:rPr>
        <w:t>).</w:t>
      </w:r>
    </w:p>
    <w:p w14:paraId="7404FC6F" w14:textId="77777777" w:rsidR="00652582" w:rsidRPr="00BA4BA7" w:rsidRDefault="00F96B92" w:rsidP="00C44EA2">
      <w:pPr>
        <w:jc w:val="both"/>
        <w:rPr>
          <w:rFonts w:ascii="Georgia" w:hAnsi="Georgia" w:cs="Georgia"/>
          <w:color w:val="666666"/>
          <w:szCs w:val="58"/>
          <w:lang w:val="en-US"/>
        </w:rPr>
      </w:pPr>
      <w:r>
        <w:rPr>
          <w:lang w:val="en-US"/>
        </w:rPr>
        <w:t xml:space="preserve">One of </w:t>
      </w:r>
      <w:r w:rsidR="00BA4BA7">
        <w:rPr>
          <w:lang w:val="en-US"/>
        </w:rPr>
        <w:t xml:space="preserve">the church’s greatest problems </w:t>
      </w:r>
      <w:r>
        <w:rPr>
          <w:lang w:val="en-US"/>
        </w:rPr>
        <w:t xml:space="preserve">is that we have lost sight of the sheer grandeur and power and authority of God, </w:t>
      </w:r>
      <w:r w:rsidR="00BA4BA7">
        <w:rPr>
          <w:lang w:val="en-US"/>
        </w:rPr>
        <w:t>we have “</w:t>
      </w:r>
      <w:r w:rsidR="00990094">
        <w:rPr>
          <w:rFonts w:cs="Georgia"/>
          <w:szCs w:val="58"/>
          <w:lang w:val="en-US"/>
        </w:rPr>
        <w:t>declawed the L</w:t>
      </w:r>
      <w:r w:rsidR="00BA4BA7">
        <w:rPr>
          <w:rFonts w:cs="Georgia"/>
          <w:szCs w:val="58"/>
          <w:lang w:val="en-US"/>
        </w:rPr>
        <w:t>ion of Judah</w:t>
      </w:r>
      <w:r w:rsidRPr="00F96B92">
        <w:rPr>
          <w:rFonts w:cs="Georgia"/>
          <w:szCs w:val="58"/>
          <w:lang w:val="en-US"/>
        </w:rPr>
        <w:t>"</w:t>
      </w:r>
      <w:r w:rsidR="00BA4BA7">
        <w:rPr>
          <w:rFonts w:cs="Georgia"/>
          <w:szCs w:val="58"/>
          <w:lang w:val="en-US"/>
        </w:rPr>
        <w:t>.</w:t>
      </w:r>
      <w:r w:rsidR="00BA4BA7">
        <w:rPr>
          <w:rFonts w:ascii="Georgia" w:hAnsi="Georgia" w:cs="Georgia"/>
          <w:color w:val="666666"/>
          <w:szCs w:val="58"/>
          <w:lang w:val="en-US"/>
        </w:rPr>
        <w:t xml:space="preserve"> </w:t>
      </w:r>
      <w:r w:rsidR="00156BB5">
        <w:rPr>
          <w:rFonts w:cs="Georgia"/>
          <w:szCs w:val="58"/>
          <w:lang w:val="en-US"/>
        </w:rPr>
        <w:t xml:space="preserve">To understand </w:t>
      </w:r>
      <w:r w:rsidR="00A07B32">
        <w:rPr>
          <w:rFonts w:cs="Georgia"/>
          <w:szCs w:val="58"/>
          <w:lang w:val="en-US"/>
        </w:rPr>
        <w:t>disasters</w:t>
      </w:r>
      <w:r w:rsidR="00156BB5">
        <w:rPr>
          <w:rFonts w:cs="Georgia"/>
          <w:szCs w:val="58"/>
          <w:lang w:val="en-US"/>
        </w:rPr>
        <w:t xml:space="preserve"> biblically, </w:t>
      </w:r>
      <w:r w:rsidR="00C44EA2">
        <w:rPr>
          <w:rFonts w:cs="Georgia"/>
          <w:szCs w:val="58"/>
          <w:lang w:val="en-US"/>
        </w:rPr>
        <w:t>we have to unders</w:t>
      </w:r>
      <w:r w:rsidR="00156BB5">
        <w:rPr>
          <w:rFonts w:cs="Georgia"/>
          <w:szCs w:val="58"/>
          <w:lang w:val="en-US"/>
        </w:rPr>
        <w:t xml:space="preserve">tand that God is </w:t>
      </w:r>
      <w:r w:rsidR="00304DC1">
        <w:rPr>
          <w:rFonts w:cs="Georgia"/>
          <w:szCs w:val="58"/>
          <w:lang w:val="en-US"/>
        </w:rPr>
        <w:t xml:space="preserve">in </w:t>
      </w:r>
      <w:r w:rsidR="00A07B32">
        <w:rPr>
          <w:rFonts w:cs="Georgia"/>
          <w:szCs w:val="58"/>
          <w:lang w:val="en-US"/>
        </w:rPr>
        <w:t>total control</w:t>
      </w:r>
      <w:r w:rsidR="00304DC1">
        <w:rPr>
          <w:rFonts w:cs="Georgia"/>
          <w:szCs w:val="58"/>
          <w:lang w:val="en-US"/>
        </w:rPr>
        <w:t xml:space="preserve">. </w:t>
      </w:r>
    </w:p>
    <w:p w14:paraId="7E5530D9" w14:textId="77777777" w:rsidR="000A1557" w:rsidRDefault="00652582" w:rsidP="00B87745">
      <w:pPr>
        <w:jc w:val="both"/>
        <w:rPr>
          <w:rFonts w:cs="Georgia"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The state of Creation</w:t>
      </w:r>
      <w:r w:rsidR="00BA4BA7">
        <w:rPr>
          <w:rFonts w:cs="Georgia"/>
          <w:b/>
          <w:szCs w:val="58"/>
          <w:lang w:val="en-US"/>
        </w:rPr>
        <w:t xml:space="preserve">: </w:t>
      </w:r>
      <w:r w:rsidR="00304DC1">
        <w:rPr>
          <w:rFonts w:cs="Georgia"/>
          <w:szCs w:val="58"/>
          <w:lang w:val="en-US"/>
        </w:rPr>
        <w:t xml:space="preserve">When </w:t>
      </w:r>
      <w:r w:rsidR="00A07B32">
        <w:rPr>
          <w:rFonts w:cs="Georgia"/>
          <w:szCs w:val="58"/>
          <w:lang w:val="en-US"/>
        </w:rPr>
        <w:t>you look at these events</w:t>
      </w:r>
      <w:bookmarkStart w:id="0" w:name="_GoBack"/>
      <w:bookmarkEnd w:id="0"/>
      <w:r w:rsidR="00304DC1">
        <w:rPr>
          <w:rFonts w:cs="Georgia"/>
          <w:szCs w:val="58"/>
          <w:lang w:val="en-US"/>
        </w:rPr>
        <w:t xml:space="preserve"> </w:t>
      </w:r>
      <w:r w:rsidR="00BA4BA7">
        <w:rPr>
          <w:rFonts w:cs="Georgia"/>
          <w:szCs w:val="58"/>
          <w:lang w:val="en-US"/>
        </w:rPr>
        <w:t>you intuitively know that something is wrong with the world. Y</w:t>
      </w:r>
      <w:r w:rsidR="00304DC1">
        <w:rPr>
          <w:rFonts w:cs="Georgia"/>
          <w:szCs w:val="58"/>
          <w:lang w:val="en-US"/>
        </w:rPr>
        <w:t xml:space="preserve">ou’re right. </w:t>
      </w:r>
      <w:r w:rsidR="00BA4BA7">
        <w:rPr>
          <w:rFonts w:cs="Georgia"/>
          <w:szCs w:val="58"/>
          <w:lang w:val="en-US"/>
        </w:rPr>
        <w:t xml:space="preserve">Paul spells </w:t>
      </w:r>
      <w:r w:rsidR="00126C7E">
        <w:rPr>
          <w:rFonts w:cs="Georgia"/>
          <w:szCs w:val="58"/>
          <w:lang w:val="en-US"/>
        </w:rPr>
        <w:t xml:space="preserve">out </w:t>
      </w:r>
      <w:r w:rsidR="00BA4BA7">
        <w:rPr>
          <w:rFonts w:cs="Georgia"/>
          <w:szCs w:val="58"/>
          <w:lang w:val="en-US"/>
        </w:rPr>
        <w:t xml:space="preserve">the problem </w:t>
      </w:r>
      <w:r w:rsidR="00126C7E">
        <w:rPr>
          <w:rFonts w:cs="Georgia"/>
          <w:szCs w:val="58"/>
          <w:lang w:val="en-US"/>
        </w:rPr>
        <w:t xml:space="preserve">in Romans 8:20 ‘For the creation was subjected to </w:t>
      </w:r>
      <w:r w:rsidR="00126C7E" w:rsidRPr="00BA4BA7">
        <w:rPr>
          <w:rFonts w:cs="Georgia"/>
          <w:szCs w:val="58"/>
          <w:u w:val="single"/>
          <w:lang w:val="en-US"/>
        </w:rPr>
        <w:t>futility</w:t>
      </w:r>
      <w:r w:rsidR="00126C7E">
        <w:rPr>
          <w:rFonts w:cs="Georgia"/>
          <w:szCs w:val="58"/>
          <w:lang w:val="en-US"/>
        </w:rPr>
        <w:t xml:space="preserve">’. </w:t>
      </w:r>
      <w:r w:rsidR="00C8648C">
        <w:rPr>
          <w:rFonts w:cs="Georgia"/>
          <w:szCs w:val="58"/>
          <w:lang w:val="en-US"/>
        </w:rPr>
        <w:t>As a result Paul says in v21 that creation is in bondage to decay, and in v22 that it is groaning together in the pains of childbirth.</w:t>
      </w:r>
    </w:p>
    <w:p w14:paraId="253FDEDC" w14:textId="77777777" w:rsidR="00C52037" w:rsidRDefault="00BA4BA7" w:rsidP="00B87745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God </w:t>
      </w:r>
      <w:r w:rsidR="000A1557">
        <w:rPr>
          <w:rFonts w:cs="Georgia"/>
          <w:szCs w:val="58"/>
          <w:lang w:val="en-US"/>
        </w:rPr>
        <w:t xml:space="preserve">subjected </w:t>
      </w:r>
      <w:r>
        <w:rPr>
          <w:rFonts w:cs="Georgia"/>
          <w:szCs w:val="58"/>
          <w:lang w:val="en-US"/>
        </w:rPr>
        <w:t xml:space="preserve">the world to futility </w:t>
      </w:r>
      <w:r w:rsidR="000A1557">
        <w:rPr>
          <w:rFonts w:cs="Georgia"/>
          <w:szCs w:val="58"/>
          <w:lang w:val="en-US"/>
        </w:rPr>
        <w:t>in response to mankind’s sin and rebellion against Him</w:t>
      </w:r>
      <w:r w:rsidR="00126C7E">
        <w:rPr>
          <w:rFonts w:cs="Georgia"/>
          <w:szCs w:val="58"/>
          <w:lang w:val="en-US"/>
        </w:rPr>
        <w:t>: ‘Cursed is the ground because of you.</w:t>
      </w:r>
      <w:r w:rsidR="000A1557">
        <w:rPr>
          <w:rFonts w:cs="Georgia"/>
          <w:szCs w:val="58"/>
          <w:lang w:val="en-US"/>
        </w:rPr>
        <w:t>’</w:t>
      </w:r>
      <w:r w:rsidR="00990094">
        <w:rPr>
          <w:rFonts w:cs="Georgia"/>
          <w:szCs w:val="58"/>
          <w:lang w:val="en-US"/>
        </w:rPr>
        <w:t xml:space="preserve"> (Gen 3:17)</w:t>
      </w:r>
      <w:r>
        <w:rPr>
          <w:rFonts w:cs="Georgia"/>
          <w:szCs w:val="58"/>
          <w:lang w:val="en-US"/>
        </w:rPr>
        <w:t xml:space="preserve">. Natural disasters aren’t the result of one nations sin, it is the cumulative sin – from our first father – until now, and creation groans under the weight of that sin. </w:t>
      </w:r>
      <w:r w:rsidR="001C230C">
        <w:rPr>
          <w:rFonts w:cs="Georgia"/>
          <w:szCs w:val="58"/>
          <w:lang w:val="en-US"/>
        </w:rPr>
        <w:t>Natural disasters speak powerfully to us of a world in rebellion to God.</w:t>
      </w:r>
    </w:p>
    <w:p w14:paraId="1E55524D" w14:textId="77777777" w:rsidR="00EB775F" w:rsidRPr="001C230C" w:rsidRDefault="00A365D3" w:rsidP="00A365D3">
      <w:pPr>
        <w:jc w:val="both"/>
        <w:rPr>
          <w:rFonts w:cs="Georgia"/>
          <w:b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God’s megaphone</w:t>
      </w:r>
      <w:r w:rsidR="001C230C">
        <w:rPr>
          <w:rFonts w:cs="Georgia"/>
          <w:b/>
          <w:szCs w:val="58"/>
          <w:lang w:val="en-US"/>
        </w:rPr>
        <w:t xml:space="preserve">: </w:t>
      </w:r>
      <w:r w:rsidR="00EB775F">
        <w:rPr>
          <w:rFonts w:cs="Georgia"/>
          <w:szCs w:val="58"/>
          <w:lang w:val="en-US"/>
        </w:rPr>
        <w:t xml:space="preserve">CS Lewis said ‘God whispers to us in our pleasures, speaks to us in our conscience, </w:t>
      </w:r>
      <w:r w:rsidR="00990094">
        <w:rPr>
          <w:rFonts w:cs="Georgia"/>
          <w:szCs w:val="58"/>
          <w:lang w:val="en-US"/>
        </w:rPr>
        <w:t>but shouts in our pains: it is H</w:t>
      </w:r>
      <w:r w:rsidR="00EB775F">
        <w:rPr>
          <w:rFonts w:cs="Georgia"/>
          <w:szCs w:val="58"/>
          <w:lang w:val="en-US"/>
        </w:rPr>
        <w:t>is megaphone to rouse a deaf world.’</w:t>
      </w:r>
      <w:r w:rsidR="001C230C">
        <w:rPr>
          <w:rFonts w:cs="Georgia"/>
          <w:b/>
          <w:szCs w:val="58"/>
          <w:lang w:val="en-US"/>
        </w:rPr>
        <w:t xml:space="preserve"> </w:t>
      </w:r>
      <w:r w:rsidR="00EB775F">
        <w:rPr>
          <w:rFonts w:cs="Georgia"/>
          <w:szCs w:val="58"/>
          <w:lang w:val="en-US"/>
        </w:rPr>
        <w:t xml:space="preserve">Jesus response </w:t>
      </w:r>
      <w:r w:rsidR="001C230C">
        <w:rPr>
          <w:rFonts w:cs="Georgia"/>
          <w:szCs w:val="58"/>
          <w:lang w:val="en-US"/>
        </w:rPr>
        <w:t xml:space="preserve">to a building collapse </w:t>
      </w:r>
      <w:r w:rsidR="00EB775F">
        <w:rPr>
          <w:rFonts w:cs="Georgia"/>
          <w:szCs w:val="58"/>
          <w:lang w:val="en-US"/>
        </w:rPr>
        <w:t xml:space="preserve">was to </w:t>
      </w:r>
      <w:r w:rsidR="006832DE">
        <w:rPr>
          <w:rFonts w:cs="Georgia"/>
          <w:szCs w:val="58"/>
          <w:lang w:val="en-US"/>
        </w:rPr>
        <w:t>remind people of their frailty and call them</w:t>
      </w:r>
      <w:r w:rsidR="00A94738">
        <w:rPr>
          <w:rFonts w:cs="Georgia"/>
          <w:szCs w:val="58"/>
          <w:lang w:val="en-US"/>
        </w:rPr>
        <w:t xml:space="preserve"> to repentance.</w:t>
      </w:r>
    </w:p>
    <w:p w14:paraId="4A43062D" w14:textId="77777777" w:rsidR="00424EAD" w:rsidRDefault="00EB775F" w:rsidP="00A365D3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>In other words, Christ’s message to you and to me through the</w:t>
      </w:r>
      <w:r w:rsidR="006832DE">
        <w:rPr>
          <w:rFonts w:cs="Georgia"/>
          <w:szCs w:val="58"/>
          <w:lang w:val="en-US"/>
        </w:rPr>
        <w:t xml:space="preserve"> megaphone of the</w:t>
      </w:r>
      <w:r>
        <w:rPr>
          <w:rFonts w:cs="Georgia"/>
          <w:szCs w:val="58"/>
          <w:lang w:val="en-US"/>
        </w:rPr>
        <w:t xml:space="preserve">se disasters is ‘this could have been you, so repent and turn to God </w:t>
      </w:r>
      <w:r w:rsidR="00A94738">
        <w:rPr>
          <w:rFonts w:cs="Georgia"/>
          <w:szCs w:val="58"/>
          <w:lang w:val="en-US"/>
        </w:rPr>
        <w:t xml:space="preserve">while you can’ and </w:t>
      </w:r>
      <w:r w:rsidR="00424EAD">
        <w:rPr>
          <w:rFonts w:cs="Georgia"/>
          <w:szCs w:val="58"/>
          <w:lang w:val="en-US"/>
        </w:rPr>
        <w:t>accept H</w:t>
      </w:r>
      <w:r w:rsidR="008277AA">
        <w:rPr>
          <w:rFonts w:cs="Georgia"/>
          <w:szCs w:val="58"/>
          <w:lang w:val="en-US"/>
        </w:rPr>
        <w:t>is free gif</w:t>
      </w:r>
      <w:r w:rsidR="00424EAD">
        <w:rPr>
          <w:rFonts w:cs="Georgia"/>
          <w:szCs w:val="58"/>
          <w:lang w:val="en-US"/>
        </w:rPr>
        <w:t xml:space="preserve">t of life while you have life. </w:t>
      </w:r>
    </w:p>
    <w:p w14:paraId="0850BAA7" w14:textId="77777777" w:rsidR="00EB775F" w:rsidRDefault="00990094" w:rsidP="00A94738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>Secondly,</w:t>
      </w:r>
      <w:r w:rsidR="00A94738">
        <w:rPr>
          <w:rFonts w:cs="Georgia"/>
          <w:szCs w:val="58"/>
          <w:lang w:val="en-US"/>
        </w:rPr>
        <w:t xml:space="preserve"> disasters </w:t>
      </w:r>
      <w:r w:rsidR="008277AA">
        <w:rPr>
          <w:rFonts w:cs="Georgia"/>
          <w:szCs w:val="58"/>
          <w:lang w:val="en-US"/>
        </w:rPr>
        <w:t xml:space="preserve">should prompt us to </w:t>
      </w:r>
      <w:r w:rsidR="006832DE">
        <w:rPr>
          <w:rFonts w:cs="Georgia"/>
          <w:szCs w:val="58"/>
          <w:lang w:val="en-US"/>
        </w:rPr>
        <w:t xml:space="preserve">pray and to give and some of us will go. </w:t>
      </w:r>
    </w:p>
    <w:p w14:paraId="1C154507" w14:textId="77777777" w:rsidR="00A94738" w:rsidRDefault="00652582" w:rsidP="00FD6F8D">
      <w:pPr>
        <w:jc w:val="both"/>
        <w:rPr>
          <w:rFonts w:cs="Georgia"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Not the last word</w:t>
      </w:r>
      <w:r w:rsidR="00A94738">
        <w:rPr>
          <w:rFonts w:cs="Georgia"/>
          <w:b/>
          <w:szCs w:val="58"/>
          <w:lang w:val="en-US"/>
        </w:rPr>
        <w:t xml:space="preserve">: </w:t>
      </w:r>
      <w:r w:rsidR="00CA7493">
        <w:rPr>
          <w:rFonts w:cs="Georgia"/>
          <w:szCs w:val="58"/>
          <w:lang w:val="en-US"/>
        </w:rPr>
        <w:t xml:space="preserve">The gospel is not pessimistic. The gospel has as its end, not disaster, but glorious future. </w:t>
      </w:r>
      <w:r w:rsidR="00A94738">
        <w:rPr>
          <w:rFonts w:cs="Georgia"/>
          <w:szCs w:val="58"/>
          <w:lang w:val="en-US"/>
        </w:rPr>
        <w:t>These disasters are birth pangs, not death pangs. Very painful, real pain. But with hope at their end.</w:t>
      </w:r>
    </w:p>
    <w:p w14:paraId="7705E565" w14:textId="77777777" w:rsidR="00A94738" w:rsidRDefault="00A94738" w:rsidP="00FD6F8D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So </w:t>
      </w:r>
      <w:r w:rsidR="001E427F">
        <w:rPr>
          <w:rFonts w:cs="Georgia"/>
          <w:szCs w:val="58"/>
          <w:lang w:val="en-US"/>
        </w:rPr>
        <w:t>can we say that God is both all-powerful and all-good? Yes,</w:t>
      </w:r>
      <w:r>
        <w:rPr>
          <w:rFonts w:cs="Georgia"/>
          <w:szCs w:val="58"/>
          <w:lang w:val="en-US"/>
        </w:rPr>
        <w:t xml:space="preserve"> He is all powerful. And yes He is good. He </w:t>
      </w:r>
      <w:r w:rsidR="001E427F">
        <w:rPr>
          <w:rFonts w:cs="Georgia"/>
          <w:szCs w:val="58"/>
          <w:lang w:val="en-US"/>
        </w:rPr>
        <w:t xml:space="preserve">is more good than you and I can know. We think of good as </w:t>
      </w:r>
      <w:r>
        <w:rPr>
          <w:rFonts w:cs="Georgia"/>
          <w:szCs w:val="58"/>
          <w:lang w:val="en-US"/>
        </w:rPr>
        <w:t>‘</w:t>
      </w:r>
      <w:r w:rsidR="001E427F">
        <w:rPr>
          <w:rFonts w:cs="Georgia"/>
          <w:szCs w:val="58"/>
          <w:lang w:val="en-US"/>
        </w:rPr>
        <w:t>happy life in this life</w:t>
      </w:r>
      <w:r>
        <w:rPr>
          <w:rFonts w:cs="Georgia"/>
          <w:szCs w:val="58"/>
          <w:lang w:val="en-US"/>
        </w:rPr>
        <w:t>’</w:t>
      </w:r>
      <w:r w:rsidR="001E427F">
        <w:rPr>
          <w:rFonts w:cs="Georgia"/>
          <w:szCs w:val="58"/>
          <w:lang w:val="en-US"/>
        </w:rPr>
        <w:t>. God has something far more glorious in mind</w:t>
      </w:r>
      <w:r>
        <w:rPr>
          <w:rFonts w:cs="Georgia"/>
          <w:szCs w:val="58"/>
          <w:lang w:val="en-US"/>
        </w:rPr>
        <w:t xml:space="preserve">. </w:t>
      </w:r>
    </w:p>
    <w:p w14:paraId="383E5B50" w14:textId="77777777" w:rsidR="00652582" w:rsidRPr="00FD6F8D" w:rsidRDefault="00652582" w:rsidP="00FD6F8D">
      <w:pPr>
        <w:jc w:val="both"/>
        <w:rPr>
          <w:rFonts w:cs="Georgia"/>
          <w:szCs w:val="58"/>
          <w:lang w:val="en-US"/>
        </w:rPr>
      </w:pPr>
    </w:p>
    <w:sectPr w:rsidR="00652582" w:rsidRPr="00FD6F8D" w:rsidSect="00C818CD">
      <w:footerReference w:type="even" r:id="rId7"/>
      <w:footerReference w:type="defaul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09DF1EB7" w14:textId="77777777" w:rsidR="00000000" w:rsidRDefault="00A07B32">
      <w:pPr>
        <w:spacing w:after="0"/>
      </w:pPr>
      <w:r>
        <w:separator/>
      </w:r>
    </w:p>
  </w:endnote>
  <w:endnote w:type="continuationSeparator" w:id="0">
    <w:p w14:paraId="4BB5B704" w14:textId="77777777" w:rsidR="00000000" w:rsidRDefault="00A07B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9B7BB" w14:textId="77777777" w:rsidR="00BA4BA7" w:rsidRDefault="00500249" w:rsidP="00AC4F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4B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0A359C" w14:textId="77777777" w:rsidR="00BA4BA7" w:rsidRDefault="00BA4BA7" w:rsidP="00AC4F4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46D691" w14:textId="77777777" w:rsidR="00BA4BA7" w:rsidRDefault="00500249" w:rsidP="00AC4F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4B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7B32">
      <w:rPr>
        <w:rStyle w:val="PageNumber"/>
        <w:noProof/>
      </w:rPr>
      <w:t>1</w:t>
    </w:r>
    <w:r>
      <w:rPr>
        <w:rStyle w:val="PageNumber"/>
      </w:rPr>
      <w:fldChar w:fldCharType="end"/>
    </w:r>
  </w:p>
  <w:p w14:paraId="26A24CE6" w14:textId="77777777" w:rsidR="00BA4BA7" w:rsidRDefault="00BA4BA7" w:rsidP="00AC4F4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8D02F98" w14:textId="77777777" w:rsidR="00000000" w:rsidRDefault="00A07B32">
      <w:pPr>
        <w:spacing w:after="0"/>
      </w:pPr>
      <w:r>
        <w:separator/>
      </w:r>
    </w:p>
  </w:footnote>
  <w:footnote w:type="continuationSeparator" w:id="0">
    <w:p w14:paraId="1CE3D998" w14:textId="77777777" w:rsidR="00000000" w:rsidRDefault="00A07B3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818CD"/>
    <w:rsid w:val="000032CE"/>
    <w:rsid w:val="0007275D"/>
    <w:rsid w:val="00090E18"/>
    <w:rsid w:val="000A1557"/>
    <w:rsid w:val="000B5007"/>
    <w:rsid w:val="000C11EE"/>
    <w:rsid w:val="000C6978"/>
    <w:rsid w:val="00126C7E"/>
    <w:rsid w:val="00156BB5"/>
    <w:rsid w:val="001C230C"/>
    <w:rsid w:val="001E427F"/>
    <w:rsid w:val="001E42D6"/>
    <w:rsid w:val="001F7383"/>
    <w:rsid w:val="00246E1B"/>
    <w:rsid w:val="002E52CE"/>
    <w:rsid w:val="00304DC1"/>
    <w:rsid w:val="00383E4C"/>
    <w:rsid w:val="003D247A"/>
    <w:rsid w:val="00400AF0"/>
    <w:rsid w:val="00424EAD"/>
    <w:rsid w:val="00462B7F"/>
    <w:rsid w:val="004D012A"/>
    <w:rsid w:val="004F4DDE"/>
    <w:rsid w:val="00500249"/>
    <w:rsid w:val="005F3AC9"/>
    <w:rsid w:val="00606F9E"/>
    <w:rsid w:val="006372F6"/>
    <w:rsid w:val="00652582"/>
    <w:rsid w:val="006832DE"/>
    <w:rsid w:val="006B0BBF"/>
    <w:rsid w:val="006D596C"/>
    <w:rsid w:val="007C56A4"/>
    <w:rsid w:val="008277AA"/>
    <w:rsid w:val="00843A5B"/>
    <w:rsid w:val="00867F62"/>
    <w:rsid w:val="008A54D6"/>
    <w:rsid w:val="00933E85"/>
    <w:rsid w:val="00935CC9"/>
    <w:rsid w:val="00990094"/>
    <w:rsid w:val="00993E34"/>
    <w:rsid w:val="00A07B32"/>
    <w:rsid w:val="00A365D3"/>
    <w:rsid w:val="00A45BE1"/>
    <w:rsid w:val="00A94738"/>
    <w:rsid w:val="00AC4F4B"/>
    <w:rsid w:val="00B87745"/>
    <w:rsid w:val="00BA4BA7"/>
    <w:rsid w:val="00C165A3"/>
    <w:rsid w:val="00C44EA2"/>
    <w:rsid w:val="00C52037"/>
    <w:rsid w:val="00C818CD"/>
    <w:rsid w:val="00C8648C"/>
    <w:rsid w:val="00CA7493"/>
    <w:rsid w:val="00CC0F33"/>
    <w:rsid w:val="00D15E4C"/>
    <w:rsid w:val="00D54338"/>
    <w:rsid w:val="00D72A2E"/>
    <w:rsid w:val="00E07196"/>
    <w:rsid w:val="00E144EC"/>
    <w:rsid w:val="00E82428"/>
    <w:rsid w:val="00E82B3C"/>
    <w:rsid w:val="00EB775F"/>
    <w:rsid w:val="00EC57F4"/>
    <w:rsid w:val="00EE462E"/>
    <w:rsid w:val="00F0227D"/>
    <w:rsid w:val="00F221BE"/>
    <w:rsid w:val="00F609BB"/>
    <w:rsid w:val="00F96B92"/>
    <w:rsid w:val="00FB4E40"/>
    <w:rsid w:val="00FD4EE5"/>
    <w:rsid w:val="00FD574B"/>
    <w:rsid w:val="00FD6F8D"/>
    <w:rsid w:val="00FF4F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6B320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C4F4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C4F4B"/>
    <w:rPr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AC4F4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417</Words>
  <Characters>2381</Characters>
  <Application>Microsoft Macintosh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5</cp:revision>
  <dcterms:created xsi:type="dcterms:W3CDTF">2010-01-22T13:57:00Z</dcterms:created>
  <dcterms:modified xsi:type="dcterms:W3CDTF">2011-03-17T23:10:00Z</dcterms:modified>
</cp:coreProperties>
</file>