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11" w:rsidRPr="00115619" w:rsidRDefault="00150911" w:rsidP="007E2BC8">
      <w:pPr>
        <w:jc w:val="center"/>
        <w:rPr>
          <w:rFonts w:ascii="Candara" w:hAnsi="Candara"/>
          <w:b/>
          <w:i/>
          <w:color w:val="663300"/>
          <w:sz w:val="52"/>
          <w:szCs w:val="52"/>
          <w:u w:val="single"/>
          <w14:shadow w14:blurRad="50800" w14:dist="38100" w14:dir="2700000" w14:sx="100000" w14:sy="100000" w14:kx="0" w14:ky="0" w14:algn="tl">
            <w14:srgbClr w14:val="000000">
              <w14:alpha w14:val="60000"/>
            </w14:srgbClr>
          </w14:shadow>
        </w:rPr>
      </w:pPr>
      <w:r w:rsidRPr="00115619">
        <w:rPr>
          <w:rFonts w:ascii="Candara" w:hAnsi="Candara"/>
          <w:b/>
          <w:i/>
          <w:color w:val="663300"/>
          <w:sz w:val="52"/>
          <w:szCs w:val="52"/>
          <w:u w:val="single"/>
          <w14:shadow w14:blurRad="50800" w14:dist="38100" w14:dir="2700000" w14:sx="100000" w14:sy="100000" w14:kx="0" w14:ky="0" w14:algn="tl">
            <w14:srgbClr w14:val="000000">
              <w14:alpha w14:val="60000"/>
            </w14:srgbClr>
          </w14:shadow>
        </w:rPr>
        <w:t>201</w:t>
      </w:r>
      <w:r w:rsidR="00456121">
        <w:rPr>
          <w:rFonts w:ascii="Candara" w:hAnsi="Candara"/>
          <w:b/>
          <w:i/>
          <w:color w:val="663300"/>
          <w:sz w:val="52"/>
          <w:szCs w:val="52"/>
          <w:u w:val="single"/>
          <w14:shadow w14:blurRad="50800" w14:dist="38100" w14:dir="2700000" w14:sx="100000" w14:sy="100000" w14:kx="0" w14:ky="0" w14:algn="tl">
            <w14:srgbClr w14:val="000000">
              <w14:alpha w14:val="60000"/>
            </w14:srgbClr>
          </w14:shadow>
        </w:rPr>
        <w:t>8</w:t>
      </w:r>
      <w:r w:rsidRPr="00115619">
        <w:rPr>
          <w:rFonts w:ascii="Candara" w:hAnsi="Candara"/>
          <w:b/>
          <w:i/>
          <w:color w:val="663300"/>
          <w:sz w:val="52"/>
          <w:szCs w:val="52"/>
          <w:u w:val="single"/>
          <w14:shadow w14:blurRad="50800" w14:dist="38100" w14:dir="2700000" w14:sx="100000" w14:sy="100000" w14:kx="0" w14:ky="0" w14:algn="tl">
            <w14:srgbClr w14:val="000000">
              <w14:alpha w14:val="60000"/>
            </w14:srgbClr>
          </w14:shadow>
        </w:rPr>
        <w:t xml:space="preserve"> SHOW CLINIC SCHEDULE</w:t>
      </w:r>
    </w:p>
    <w:p w:rsidR="00150911" w:rsidRDefault="00150911" w:rsidP="007E2BC8">
      <w:pPr>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p>
    <w:p w:rsidR="003340E6" w:rsidRDefault="003340E6" w:rsidP="003340E6">
      <w:pPr>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p>
    <w:p w:rsidR="003340E6" w:rsidRDefault="003340E6" w:rsidP="003340E6">
      <w:pPr>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r>
        <w:rPr>
          <w:rFonts w:ascii="Candara" w:hAnsi="Candara"/>
          <w:b/>
          <w:i/>
          <w:color w:val="663300"/>
          <w:sz w:val="52"/>
          <w:szCs w:val="52"/>
          <w14:shadow w14:blurRad="50800" w14:dist="38100" w14:dir="2700000" w14:sx="100000" w14:sy="100000" w14:kx="0" w14:ky="0" w14:algn="tl">
            <w14:srgbClr w14:val="000000">
              <w14:alpha w14:val="60000"/>
            </w14:srgbClr>
          </w14:shadow>
        </w:rPr>
        <w:t>Lee Smith</w:t>
      </w:r>
    </w:p>
    <w:p w:rsidR="003340E6" w:rsidRDefault="003340E6" w:rsidP="003340E6">
      <w:pPr>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r>
        <w:rPr>
          <w:rFonts w:ascii="Candara" w:hAnsi="Candara"/>
          <w:b/>
          <w:i/>
          <w:color w:val="663300"/>
          <w:sz w:val="52"/>
          <w:szCs w:val="52"/>
          <w14:shadow w14:blurRad="50800" w14:dist="38100" w14:dir="2700000" w14:sx="100000" w14:sy="100000" w14:kx="0" w14:ky="0" w14:algn="tl">
            <w14:srgbClr w14:val="000000">
              <w14:alpha w14:val="60000"/>
            </w14:srgbClr>
          </w14:shadow>
        </w:rPr>
        <w:t xml:space="preserve">June </w:t>
      </w:r>
      <w:r>
        <w:rPr>
          <w:rFonts w:ascii="Candara" w:hAnsi="Candara"/>
          <w:b/>
          <w:i/>
          <w:color w:val="663300"/>
          <w:sz w:val="52"/>
          <w:szCs w:val="52"/>
          <w14:shadow w14:blurRad="50800" w14:dist="38100" w14:dir="2700000" w14:sx="100000" w14:sy="100000" w14:kx="0" w14:ky="0" w14:algn="tl">
            <w14:srgbClr w14:val="000000">
              <w14:alpha w14:val="60000"/>
            </w14:srgbClr>
          </w14:shadow>
        </w:rPr>
        <w:t>9 &amp; 10</w:t>
      </w:r>
    </w:p>
    <w:p w:rsidR="003340E6" w:rsidRDefault="003340E6" w:rsidP="003340E6">
      <w:pPr>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8992" behindDoc="1" locked="0" layoutInCell="1" allowOverlap="1">
            <wp:simplePos x="0" y="0"/>
            <wp:positionH relativeFrom="column">
              <wp:posOffset>5413375</wp:posOffset>
            </wp:positionH>
            <wp:positionV relativeFrom="paragraph">
              <wp:posOffset>440690</wp:posOffset>
            </wp:positionV>
            <wp:extent cx="1307465" cy="2026920"/>
            <wp:effectExtent l="0" t="0" r="6985" b="0"/>
            <wp:wrapTight wrapText="bothSides">
              <wp:wrapPolygon edited="0">
                <wp:start x="0" y="0"/>
                <wp:lineTo x="0" y="21316"/>
                <wp:lineTo x="21401" y="21316"/>
                <wp:lineTo x="21401" y="0"/>
                <wp:lineTo x="0" y="0"/>
              </wp:wrapPolygon>
            </wp:wrapTight>
            <wp:docPr id="3" name="Picture 3" descr="http://www.leesmithdiamonds.com/images/video-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smithdiamonds.com/images/video-l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465" cy="2026920"/>
                    </a:xfrm>
                    <a:prstGeom prst="rect">
                      <a:avLst/>
                    </a:prstGeom>
                    <a:noFill/>
                  </pic:spPr>
                </pic:pic>
              </a:graphicData>
            </a:graphic>
            <wp14:sizeRelH relativeFrom="margin">
              <wp14:pctWidth>0</wp14:pctWidth>
            </wp14:sizeRelH>
            <wp14:sizeRelV relativeFrom="margin">
              <wp14:pctHeight>0</wp14:pctHeight>
            </wp14:sizeRelV>
          </wp:anchor>
        </w:drawing>
      </w:r>
    </w:p>
    <w:p w:rsidR="003340E6" w:rsidRDefault="003340E6" w:rsidP="003340E6">
      <w:pPr>
        <w:pStyle w:val="NormalWeb"/>
        <w:shd w:val="clear" w:color="auto" w:fill="FFFFFF"/>
        <w:spacing w:before="0" w:beforeAutospacing="0" w:after="0" w:afterAutospacing="0" w:line="360" w:lineRule="atLeast"/>
        <w:rPr>
          <w:rFonts w:ascii="Candara" w:hAnsi="Candara" w:cs="Arial"/>
          <w:color w:val="2B1602"/>
        </w:rPr>
      </w:pPr>
      <w:r>
        <w:rPr>
          <w:rFonts w:ascii="Candara" w:hAnsi="Candara" w:cs="Arial"/>
          <w:color w:val="2B1602"/>
        </w:rPr>
        <w:t>Lee is a gifted and eloquent teacher who has extraordinary insight into horses and people. She shares what she sees as if speaking for the horse and thus provides her students with the opportunity to observe the exchange of communication between horse and human. Teaching people to learn from the horse.</w:t>
      </w:r>
    </w:p>
    <w:p w:rsidR="003340E6" w:rsidRDefault="003340E6" w:rsidP="003340E6">
      <w:pPr>
        <w:pStyle w:val="NormalWeb"/>
        <w:shd w:val="clear" w:color="auto" w:fill="FFFFFF"/>
        <w:spacing w:before="0" w:beforeAutospacing="0" w:after="0" w:afterAutospacing="0" w:line="360" w:lineRule="atLeast"/>
        <w:rPr>
          <w:rFonts w:ascii="Candara" w:hAnsi="Candara" w:cs="Arial"/>
          <w:color w:val="2B1602"/>
        </w:rPr>
      </w:pPr>
      <w:r>
        <w:rPr>
          <w:rFonts w:ascii="Candara" w:hAnsi="Candara" w:cs="Arial"/>
          <w:color w:val="2B1602"/>
        </w:rPr>
        <w:t>Lee leads people on a pathway of discovery to the essential elements of horsemanship. She helps them to unlock their potential to understand the mind, body and spirit of the horse using what naturally happens, and then shows them how to appreciate and build upon the incredible moments of harmony that are possible. Lee believes that through life's experiences (horse related or not), the answers lie within us.</w:t>
      </w:r>
    </w:p>
    <w:p w:rsidR="003340E6" w:rsidRDefault="003340E6" w:rsidP="003340E6">
      <w:pPr>
        <w:pStyle w:val="NormalWeb"/>
        <w:shd w:val="clear" w:color="auto" w:fill="FFFFFF"/>
        <w:spacing w:before="0" w:beforeAutospacing="0" w:after="0" w:afterAutospacing="0" w:line="360" w:lineRule="atLeast"/>
        <w:rPr>
          <w:rFonts w:ascii="Candara" w:hAnsi="Candara" w:cs="Arial"/>
          <w:color w:val="2B1602"/>
          <w:sz w:val="28"/>
          <w:szCs w:val="28"/>
        </w:rPr>
      </w:pPr>
      <w:r>
        <w:rPr>
          <w:rFonts w:ascii="Candara" w:hAnsi="Candara" w:cs="Arial"/>
          <w:color w:val="2B1602"/>
          <w:sz w:val="28"/>
          <w:szCs w:val="28"/>
        </w:rPr>
        <w:t>For information on clinic registration contact Wendy Woldt at 920-493-1705</w:t>
      </w:r>
    </w:p>
    <w:p w:rsidR="003340E6" w:rsidRDefault="003340E6" w:rsidP="003340E6">
      <w:pPr>
        <w:ind w:left="6480" w:firstLine="720"/>
        <w:jc w:val="center"/>
        <w:rPr>
          <w:rFonts w:ascii="Candara" w:hAnsi="Candara" w:cs="Arial"/>
          <w:color w:val="2B1602"/>
          <w:sz w:val="22"/>
          <w:szCs w:val="22"/>
        </w:rPr>
      </w:pPr>
    </w:p>
    <w:p w:rsidR="003340E6" w:rsidRDefault="003340E6" w:rsidP="003340E6">
      <w:pPr>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p>
    <w:p w:rsidR="00456121" w:rsidRDefault="005069D0" w:rsidP="003340E6">
      <w:pPr>
        <w:pStyle w:val="NormalWeb"/>
        <w:spacing w:before="0" w:beforeAutospacing="0"/>
        <w:ind w:firstLine="720"/>
        <w:jc w:val="center"/>
        <w:rPr>
          <w:rFonts w:ascii="Candara" w:hAnsi="Candara"/>
          <w:color w:val="663300"/>
          <w:sz w:val="52"/>
          <w:szCs w:val="52"/>
          <w14:shadow w14:blurRad="50800" w14:dist="38100" w14:dir="2700000" w14:sx="100000" w14:sy="100000" w14:kx="0" w14:ky="0" w14:algn="tl">
            <w14:srgbClr w14:val="000000">
              <w14:alpha w14:val="60000"/>
            </w14:srgbClr>
          </w14:shadow>
        </w:rPr>
      </w:pPr>
      <w:r w:rsidRPr="00AA0379">
        <w:rPr>
          <w:rFonts w:ascii="Candara" w:hAnsi="Candara"/>
          <w:color w:val="663300"/>
          <w:sz w:val="52"/>
          <w:szCs w:val="52"/>
          <w14:shadow w14:blurRad="50800" w14:dist="38100" w14:dir="2700000" w14:sx="100000" w14:sy="100000" w14:kx="0" w14:ky="0" w14:algn="tl">
            <w14:srgbClr w14:val="000000">
              <w14:alpha w14:val="60000"/>
            </w14:srgbClr>
          </w14:shadow>
        </w:rPr>
        <w:t>CRAIG CAMERON</w:t>
      </w:r>
    </w:p>
    <w:p w:rsidR="004563D8" w:rsidRPr="005069D0" w:rsidRDefault="00D17AE1" w:rsidP="003340E6">
      <w:pPr>
        <w:pStyle w:val="NormalWeb"/>
        <w:spacing w:before="0" w:beforeAutospacing="0"/>
        <w:jc w:val="center"/>
        <w:rPr>
          <w:rFonts w:ascii="Candara" w:hAnsi="Candara" w:cs="Arial"/>
          <w:color w:val="2B1602"/>
        </w:rPr>
      </w:pPr>
      <w:r>
        <w:rPr>
          <w:noProof/>
        </w:rPr>
        <w:drawing>
          <wp:anchor distT="0" distB="0" distL="114300" distR="114300" simplePos="0" relativeHeight="251666944" behindDoc="0" locked="0" layoutInCell="1" allowOverlap="1" wp14:anchorId="1FAB6F9E" wp14:editId="0EE5B9DF">
            <wp:simplePos x="0" y="0"/>
            <wp:positionH relativeFrom="margin">
              <wp:posOffset>-152400</wp:posOffset>
            </wp:positionH>
            <wp:positionV relativeFrom="margin">
              <wp:posOffset>7969885</wp:posOffset>
            </wp:positionV>
            <wp:extent cx="2552700" cy="2926080"/>
            <wp:effectExtent l="0" t="0" r="0" b="0"/>
            <wp:wrapSquare wrapText="bothSides"/>
            <wp:docPr id="6" name="Picture 4" descr="http://www.richardbealblog.com/wp-content/uploads/2010/03/cra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chardbealblog.com/wp-content/uploads/2010/03/crai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B16" w:rsidRPr="00AA0379">
        <w:rPr>
          <w:rFonts w:ascii="Candara" w:hAnsi="Candara"/>
          <w:color w:val="663300"/>
          <w:sz w:val="52"/>
          <w:szCs w:val="52"/>
          <w14:shadow w14:blurRad="50800" w14:dist="38100" w14:dir="2700000" w14:sx="100000" w14:sy="100000" w14:kx="0" w14:ky="0" w14:algn="tl">
            <w14:srgbClr w14:val="000000">
              <w14:alpha w14:val="60000"/>
            </w14:srgbClr>
          </w14:shadow>
        </w:rPr>
        <w:t>June 1</w:t>
      </w:r>
      <w:r w:rsidR="00456121">
        <w:rPr>
          <w:rFonts w:ascii="Candara" w:hAnsi="Candara"/>
          <w:color w:val="663300"/>
          <w:sz w:val="52"/>
          <w:szCs w:val="52"/>
          <w14:shadow w14:blurRad="50800" w14:dist="38100" w14:dir="2700000" w14:sx="100000" w14:sy="100000" w14:kx="0" w14:ky="0" w14:algn="tl">
            <w14:srgbClr w14:val="000000">
              <w14:alpha w14:val="60000"/>
            </w14:srgbClr>
          </w14:shadow>
        </w:rPr>
        <w:t>5</w:t>
      </w:r>
      <w:r w:rsidR="00502B16" w:rsidRPr="00AA0379">
        <w:rPr>
          <w:rFonts w:ascii="Candara" w:hAnsi="Candara"/>
          <w:color w:val="663300"/>
          <w:sz w:val="52"/>
          <w:szCs w:val="52"/>
          <w14:shadow w14:blurRad="50800" w14:dist="38100" w14:dir="2700000" w14:sx="100000" w14:sy="100000" w14:kx="0" w14:ky="0" w14:algn="tl">
            <w14:srgbClr w14:val="000000">
              <w14:alpha w14:val="60000"/>
            </w14:srgbClr>
          </w14:shadow>
        </w:rPr>
        <w:t>, 1</w:t>
      </w:r>
      <w:r w:rsidR="00456121">
        <w:rPr>
          <w:rFonts w:ascii="Candara" w:hAnsi="Candara"/>
          <w:color w:val="663300"/>
          <w:sz w:val="52"/>
          <w:szCs w:val="52"/>
          <w14:shadow w14:blurRad="50800" w14:dist="38100" w14:dir="2700000" w14:sx="100000" w14:sy="100000" w14:kx="0" w14:ky="0" w14:algn="tl">
            <w14:srgbClr w14:val="000000">
              <w14:alpha w14:val="60000"/>
            </w14:srgbClr>
          </w14:shadow>
        </w:rPr>
        <w:t>6</w:t>
      </w:r>
      <w:r w:rsidR="00502B16" w:rsidRPr="00AA0379">
        <w:rPr>
          <w:rFonts w:ascii="Candara" w:hAnsi="Candara"/>
          <w:color w:val="663300"/>
          <w:sz w:val="52"/>
          <w:szCs w:val="52"/>
          <w14:shadow w14:blurRad="50800" w14:dist="38100" w14:dir="2700000" w14:sx="100000" w14:sy="100000" w14:kx="0" w14:ky="0" w14:algn="tl">
            <w14:srgbClr w14:val="000000">
              <w14:alpha w14:val="60000"/>
            </w14:srgbClr>
          </w14:shadow>
        </w:rPr>
        <w:t xml:space="preserve"> &amp; 1</w:t>
      </w:r>
      <w:r w:rsidR="00456121">
        <w:rPr>
          <w:rFonts w:ascii="Candara" w:hAnsi="Candara"/>
          <w:color w:val="663300"/>
          <w:sz w:val="52"/>
          <w:szCs w:val="52"/>
          <w14:shadow w14:blurRad="50800" w14:dist="38100" w14:dir="2700000" w14:sx="100000" w14:sy="100000" w14:kx="0" w14:ky="0" w14:algn="tl">
            <w14:srgbClr w14:val="000000">
              <w14:alpha w14:val="60000"/>
            </w14:srgbClr>
          </w14:shadow>
        </w:rPr>
        <w:t>7</w:t>
      </w:r>
      <w:r w:rsidR="00502B16" w:rsidRPr="00AA0379">
        <w:rPr>
          <w:rFonts w:ascii="Candara" w:hAnsi="Candara"/>
          <w:color w:val="663300"/>
          <w:sz w:val="32"/>
          <w:szCs w:val="32"/>
          <w14:shadow w14:blurRad="50800" w14:dist="38100" w14:dir="2700000" w14:sx="100000" w14:sy="100000" w14:kx="0" w14:ky="0" w14:algn="tl">
            <w14:srgbClr w14:val="000000">
              <w14:alpha w14:val="60000"/>
            </w14:srgbClr>
          </w14:shadow>
        </w:rPr>
        <w:t>TH</w:t>
      </w:r>
    </w:p>
    <w:p w:rsidR="00C730F3" w:rsidRDefault="00C730F3" w:rsidP="004563D8">
      <w:pPr>
        <w:pStyle w:val="NormalWeb"/>
        <w:rPr>
          <w:rFonts w:ascii="Candara" w:hAnsi="Candara" w:cs="Arial"/>
          <w:b/>
          <w:color w:val="2B1602"/>
        </w:rPr>
      </w:pPr>
      <w:r>
        <w:rPr>
          <w:rFonts w:ascii="Candara" w:hAnsi="Candara" w:cs="Arial"/>
          <w:b/>
          <w:color w:val="2B1602"/>
        </w:rPr>
        <w:t>It</w:t>
      </w:r>
      <w:r w:rsidR="00A0364E">
        <w:rPr>
          <w:rFonts w:ascii="Candara" w:hAnsi="Candara" w:cs="Arial"/>
          <w:b/>
          <w:color w:val="2B1602"/>
        </w:rPr>
        <w:t>’</w:t>
      </w:r>
      <w:r>
        <w:rPr>
          <w:rFonts w:ascii="Candara" w:hAnsi="Candara" w:cs="Arial"/>
          <w:b/>
          <w:color w:val="2B1602"/>
        </w:rPr>
        <w:t>s about HORSEMANSHIP.  Develop that willing partner with a slow hand and loose rein, “taking the fear out of the horse”.</w:t>
      </w:r>
    </w:p>
    <w:p w:rsidR="00AA0379" w:rsidRDefault="00AA0379" w:rsidP="00627865">
      <w:pPr>
        <w:rPr>
          <w:rFonts w:ascii="Candara" w:hAnsi="Candara"/>
          <w:b/>
          <w:i/>
          <w:color w:val="663300"/>
          <w:sz w:val="22"/>
          <w:szCs w:val="22"/>
          <w14:shadow w14:blurRad="50800" w14:dist="38100" w14:dir="2700000" w14:sx="100000" w14:sy="100000" w14:kx="0" w14:ky="0" w14:algn="tl">
            <w14:srgbClr w14:val="000000">
              <w14:alpha w14:val="60000"/>
            </w14:srgbClr>
          </w14:shadow>
        </w:rPr>
      </w:pPr>
    </w:p>
    <w:p w:rsidR="00AA0379" w:rsidRDefault="00AA0379" w:rsidP="00627865">
      <w:pPr>
        <w:rPr>
          <w:rFonts w:ascii="Candara" w:hAnsi="Candara"/>
          <w:b/>
          <w:i/>
          <w:color w:val="663300"/>
          <w:sz w:val="22"/>
          <w:szCs w:val="22"/>
          <w14:shadow w14:blurRad="50800" w14:dist="38100" w14:dir="2700000" w14:sx="100000" w14:sy="100000" w14:kx="0" w14:ky="0" w14:algn="tl">
            <w14:srgbClr w14:val="000000">
              <w14:alpha w14:val="60000"/>
            </w14:srgbClr>
          </w14:shadow>
        </w:rPr>
      </w:pPr>
    </w:p>
    <w:p w:rsidR="00AA0379" w:rsidRDefault="00AA0379" w:rsidP="00627865">
      <w:pPr>
        <w:rPr>
          <w:rFonts w:ascii="Candara" w:hAnsi="Candara"/>
          <w:b/>
          <w:i/>
          <w:color w:val="663300"/>
          <w:sz w:val="22"/>
          <w:szCs w:val="22"/>
          <w14:shadow w14:blurRad="50800" w14:dist="38100" w14:dir="2700000" w14:sx="100000" w14:sy="100000" w14:kx="0" w14:ky="0" w14:algn="tl">
            <w14:srgbClr w14:val="000000">
              <w14:alpha w14:val="60000"/>
            </w14:srgbClr>
          </w14:shadow>
        </w:rPr>
      </w:pPr>
    </w:p>
    <w:p w:rsidR="00D17AE1" w:rsidRDefault="00D17AE1" w:rsidP="00D17AE1">
      <w:pPr>
        <w:pStyle w:val="NormalWeb"/>
        <w:rPr>
          <w:rFonts w:ascii="Arial" w:hAnsi="Arial" w:cs="Arial"/>
          <w:color w:val="2B1602"/>
          <w:sz w:val="20"/>
          <w:szCs w:val="20"/>
        </w:rPr>
      </w:pPr>
      <w:r>
        <w:rPr>
          <w:rFonts w:ascii="Arial" w:hAnsi="Arial" w:cs="Arial"/>
          <w:color w:val="2B1602"/>
          <w:sz w:val="20"/>
          <w:szCs w:val="20"/>
        </w:rPr>
        <w:t xml:space="preserve">For reservations and more info contact Kelley </w:t>
      </w:r>
      <w:proofErr w:type="spellStart"/>
      <w:r>
        <w:rPr>
          <w:rFonts w:ascii="Arial" w:hAnsi="Arial" w:cs="Arial"/>
          <w:color w:val="2B1602"/>
          <w:sz w:val="20"/>
          <w:szCs w:val="20"/>
        </w:rPr>
        <w:t>Lindsley</w:t>
      </w:r>
      <w:proofErr w:type="spellEnd"/>
      <w:r>
        <w:rPr>
          <w:rFonts w:ascii="Arial" w:hAnsi="Arial" w:cs="Arial"/>
          <w:color w:val="2B1602"/>
          <w:sz w:val="20"/>
          <w:szCs w:val="20"/>
        </w:rPr>
        <w:t xml:space="preserve"> at </w:t>
      </w:r>
      <w:hyperlink r:id="rId8" w:history="1">
        <w:r w:rsidRPr="00E92600">
          <w:rPr>
            <w:rStyle w:val="Hyperlink"/>
            <w:rFonts w:ascii="Arial" w:hAnsi="Arial" w:cs="Arial"/>
            <w:sz w:val="20"/>
            <w:szCs w:val="20"/>
          </w:rPr>
          <w:t>farsideranch@wizunwired.net</w:t>
        </w:r>
      </w:hyperlink>
      <w:r>
        <w:rPr>
          <w:rFonts w:ascii="Arial" w:hAnsi="Arial" w:cs="Arial"/>
          <w:color w:val="2B1602"/>
          <w:sz w:val="20"/>
          <w:szCs w:val="20"/>
        </w:rPr>
        <w:t xml:space="preserve">  or call 920-660-8920.</w:t>
      </w:r>
    </w:p>
    <w:p w:rsidR="00D17AE1" w:rsidRDefault="00D17AE1" w:rsidP="00D17AE1">
      <w:pPr>
        <w:pStyle w:val="NormalWeb"/>
        <w:rPr>
          <w:rFonts w:ascii="Arial" w:hAnsi="Arial" w:cs="Arial"/>
          <w:color w:val="2B1602"/>
          <w:sz w:val="20"/>
          <w:szCs w:val="20"/>
        </w:rPr>
      </w:pPr>
      <w:r>
        <w:rPr>
          <w:rFonts w:ascii="Arial" w:hAnsi="Arial" w:cs="Arial"/>
          <w:color w:val="2B1602"/>
          <w:sz w:val="20"/>
          <w:szCs w:val="20"/>
        </w:rPr>
        <w:t xml:space="preserve"> Lunch available every day in the Cowboy Café @ </w:t>
      </w:r>
      <w:proofErr w:type="spellStart"/>
      <w:r>
        <w:rPr>
          <w:rFonts w:ascii="Arial" w:hAnsi="Arial" w:cs="Arial"/>
          <w:color w:val="2B1602"/>
          <w:sz w:val="20"/>
          <w:szCs w:val="20"/>
        </w:rPr>
        <w:t>Idlewild</w:t>
      </w:r>
      <w:proofErr w:type="spellEnd"/>
      <w:r>
        <w:rPr>
          <w:rFonts w:ascii="Arial" w:hAnsi="Arial" w:cs="Arial"/>
          <w:color w:val="2B1602"/>
          <w:sz w:val="20"/>
          <w:szCs w:val="20"/>
        </w:rPr>
        <w:t xml:space="preserve"> Farms, hotel accommodations &amp; restaurants nearby in Sturgeon Bay.</w:t>
      </w:r>
    </w:p>
    <w:p w:rsidR="00D17AE1" w:rsidRDefault="00D17AE1" w:rsidP="00D17AE1">
      <w:pPr>
        <w:pStyle w:val="NormalWeb"/>
        <w:rPr>
          <w:rFonts w:ascii="Arial" w:hAnsi="Arial" w:cs="Arial"/>
          <w:color w:val="2B1602"/>
          <w:sz w:val="20"/>
          <w:szCs w:val="20"/>
        </w:rPr>
      </w:pPr>
      <w:r>
        <w:rPr>
          <w:rFonts w:ascii="Arial" w:hAnsi="Arial" w:cs="Arial"/>
          <w:color w:val="2B1602"/>
          <w:sz w:val="20"/>
          <w:szCs w:val="20"/>
        </w:rPr>
        <w:t xml:space="preserve"> Auditors welcome!  $30/day</w:t>
      </w:r>
    </w:p>
    <w:p w:rsidR="00AA0379" w:rsidRDefault="00AA0379" w:rsidP="00627865">
      <w:pPr>
        <w:rPr>
          <w:rFonts w:ascii="Candara" w:hAnsi="Candara"/>
          <w:b/>
          <w:i/>
          <w:color w:val="663300"/>
          <w:sz w:val="22"/>
          <w:szCs w:val="22"/>
          <w14:shadow w14:blurRad="50800" w14:dist="38100" w14:dir="2700000" w14:sx="100000" w14:sy="100000" w14:kx="0" w14:ky="0" w14:algn="tl">
            <w14:srgbClr w14:val="000000">
              <w14:alpha w14:val="60000"/>
            </w14:srgbClr>
          </w14:shadow>
        </w:rPr>
      </w:pPr>
    </w:p>
    <w:p w:rsidR="00AA0379" w:rsidRDefault="00AA0379" w:rsidP="00627865">
      <w:pPr>
        <w:rPr>
          <w:rFonts w:ascii="Candara" w:hAnsi="Candara"/>
          <w:b/>
          <w:i/>
          <w:color w:val="663300"/>
          <w:sz w:val="22"/>
          <w:szCs w:val="22"/>
          <w14:shadow w14:blurRad="50800" w14:dist="38100" w14:dir="2700000" w14:sx="100000" w14:sy="100000" w14:kx="0" w14:ky="0" w14:algn="tl">
            <w14:srgbClr w14:val="000000">
              <w14:alpha w14:val="60000"/>
            </w14:srgbClr>
          </w14:shadow>
        </w:rPr>
      </w:pPr>
    </w:p>
    <w:p w:rsidR="00AA0379" w:rsidRDefault="00AA0379" w:rsidP="00627865">
      <w:pPr>
        <w:rPr>
          <w:rFonts w:ascii="Candara" w:hAnsi="Candara"/>
          <w:b/>
          <w:i/>
          <w:color w:val="663300"/>
          <w:sz w:val="22"/>
          <w:szCs w:val="22"/>
          <w14:shadow w14:blurRad="50800" w14:dist="38100" w14:dir="2700000" w14:sx="100000" w14:sy="100000" w14:kx="0" w14:ky="0" w14:algn="tl">
            <w14:srgbClr w14:val="000000">
              <w14:alpha w14:val="60000"/>
            </w14:srgbClr>
          </w14:shadow>
        </w:rPr>
      </w:pPr>
    </w:p>
    <w:p w:rsidR="00AA0379" w:rsidRDefault="00AA0379" w:rsidP="00627865">
      <w:pPr>
        <w:rPr>
          <w:rFonts w:ascii="Candara" w:hAnsi="Candara"/>
          <w:b/>
          <w:i/>
          <w:color w:val="663300"/>
          <w:sz w:val="22"/>
          <w:szCs w:val="22"/>
          <w14:shadow w14:blurRad="50800" w14:dist="38100" w14:dir="2700000" w14:sx="100000" w14:sy="100000" w14:kx="0" w14:ky="0" w14:algn="tl">
            <w14:srgbClr w14:val="000000">
              <w14:alpha w14:val="60000"/>
            </w14:srgbClr>
          </w14:shadow>
        </w:rPr>
      </w:pPr>
    </w:p>
    <w:p w:rsidR="00627865" w:rsidRDefault="00627865" w:rsidP="00627865">
      <w:pPr>
        <w:rPr>
          <w:rFonts w:ascii="Candara" w:hAnsi="Candara"/>
          <w:b/>
          <w:i/>
          <w:color w:val="663300"/>
          <w:sz w:val="22"/>
          <w:szCs w:val="22"/>
          <w14:shadow w14:blurRad="50800" w14:dist="38100" w14:dir="2700000" w14:sx="100000" w14:sy="100000" w14:kx="0" w14:ky="0" w14:algn="tl">
            <w14:srgbClr w14:val="000000">
              <w14:alpha w14:val="60000"/>
            </w14:srgbClr>
          </w14:shadow>
        </w:rPr>
      </w:pPr>
    </w:p>
    <w:p w:rsidR="00150911" w:rsidRDefault="00150911" w:rsidP="00627865">
      <w:pPr>
        <w:rPr>
          <w:rFonts w:ascii="Candara" w:hAnsi="Candara"/>
          <w:b/>
          <w:i/>
          <w:color w:val="663300"/>
          <w:sz w:val="22"/>
          <w:szCs w:val="22"/>
          <w14:shadow w14:blurRad="50800" w14:dist="38100" w14:dir="2700000" w14:sx="100000" w14:sy="100000" w14:kx="0" w14:ky="0" w14:algn="tl">
            <w14:srgbClr w14:val="000000">
              <w14:alpha w14:val="60000"/>
            </w14:srgbClr>
          </w14:shadow>
        </w:rPr>
      </w:pPr>
    </w:p>
    <w:p w:rsidR="00EF4E53" w:rsidRDefault="00EF4E53" w:rsidP="00EF4E53">
      <w:pPr>
        <w:ind w:left="-90"/>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p>
    <w:p w:rsidR="00EF4E53" w:rsidRDefault="00EF4E53" w:rsidP="00EF4E53">
      <w:pPr>
        <w:ind w:left="-90"/>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proofErr w:type="spellStart"/>
      <w:r>
        <w:rPr>
          <w:rFonts w:ascii="Candara" w:hAnsi="Candara"/>
          <w:b/>
          <w:i/>
          <w:color w:val="663300"/>
          <w:sz w:val="52"/>
          <w:szCs w:val="52"/>
          <w14:shadow w14:blurRad="50800" w14:dist="38100" w14:dir="2700000" w14:sx="100000" w14:sy="100000" w14:kx="0" w14:ky="0" w14:algn="tl">
            <w14:srgbClr w14:val="000000">
              <w14:alpha w14:val="60000"/>
            </w14:srgbClr>
          </w14:shadow>
        </w:rPr>
        <w:t>Drillteam</w:t>
      </w:r>
      <w:proofErr w:type="spellEnd"/>
      <w:r>
        <w:rPr>
          <w:rFonts w:ascii="Candara" w:hAnsi="Candara"/>
          <w:b/>
          <w:i/>
          <w:color w:val="663300"/>
          <w:sz w:val="52"/>
          <w:szCs w:val="52"/>
          <w14:shadow w14:blurRad="50800" w14:dist="38100" w14:dir="2700000" w14:sx="100000" w14:sy="100000" w14:kx="0" w14:ky="0" w14:algn="tl">
            <w14:srgbClr w14:val="000000">
              <w14:alpha w14:val="60000"/>
            </w14:srgbClr>
          </w14:shadow>
        </w:rPr>
        <w:t xml:space="preserve"> Competition</w:t>
      </w:r>
    </w:p>
    <w:p w:rsidR="00EF4E53" w:rsidRPr="008D554F" w:rsidRDefault="00EF4E53" w:rsidP="00EF4E53">
      <w:pPr>
        <w:ind w:left="-90"/>
        <w:jc w:val="center"/>
        <w:rPr>
          <w:rFonts w:ascii="Candara" w:hAnsi="Candara"/>
          <w:b/>
          <w:i/>
          <w:color w:val="663300"/>
          <w:sz w:val="40"/>
          <w:szCs w:val="40"/>
          <w14:shadow w14:blurRad="50800" w14:dist="38100" w14:dir="2700000" w14:sx="100000" w14:sy="100000" w14:kx="0" w14:ky="0" w14:algn="tl">
            <w14:srgbClr w14:val="000000">
              <w14:alpha w14:val="60000"/>
            </w14:srgbClr>
          </w14:shadow>
        </w:rPr>
      </w:pPr>
      <w:r w:rsidRPr="008D554F">
        <w:rPr>
          <w:rFonts w:ascii="Candara" w:hAnsi="Candara"/>
          <w:b/>
          <w:i/>
          <w:color w:val="663300"/>
          <w:sz w:val="40"/>
          <w:szCs w:val="40"/>
          <w14:shadow w14:blurRad="50800" w14:dist="38100" w14:dir="2700000" w14:sx="100000" w14:sy="100000" w14:kx="0" w14:ky="0" w14:algn="tl">
            <w14:srgbClr w14:val="000000">
              <w14:alpha w14:val="60000"/>
            </w14:srgbClr>
          </w14:shadow>
        </w:rPr>
        <w:t xml:space="preserve">August </w:t>
      </w:r>
      <w:r>
        <w:rPr>
          <w:rFonts w:ascii="Candara" w:hAnsi="Candara"/>
          <w:b/>
          <w:i/>
          <w:color w:val="663300"/>
          <w:sz w:val="40"/>
          <w:szCs w:val="40"/>
          <w14:shadow w14:blurRad="50800" w14:dist="38100" w14:dir="2700000" w14:sx="100000" w14:sy="100000" w14:kx="0" w14:ky="0" w14:algn="tl">
            <w14:srgbClr w14:val="000000">
              <w14:alpha w14:val="60000"/>
            </w14:srgbClr>
          </w14:shadow>
        </w:rPr>
        <w:t>4</w:t>
      </w:r>
      <w:r w:rsidRPr="008D554F">
        <w:rPr>
          <w:rFonts w:ascii="Candara" w:hAnsi="Candara"/>
          <w:b/>
          <w:i/>
          <w:color w:val="663300"/>
          <w:sz w:val="40"/>
          <w:szCs w:val="40"/>
          <w:vertAlign w:val="superscript"/>
          <w14:shadow w14:blurRad="50800" w14:dist="38100" w14:dir="2700000" w14:sx="100000" w14:sy="100000" w14:kx="0" w14:ky="0" w14:algn="tl">
            <w14:srgbClr w14:val="000000">
              <w14:alpha w14:val="60000"/>
            </w14:srgbClr>
          </w14:shadow>
        </w:rPr>
        <w:t>th</w:t>
      </w:r>
    </w:p>
    <w:p w:rsidR="00EF4E53" w:rsidRDefault="00EF4E53" w:rsidP="00EF4E53">
      <w:pPr>
        <w:ind w:left="-90"/>
        <w:jc w:val="center"/>
        <w:rPr>
          <w:rFonts w:cs="Times"/>
          <w:b/>
          <w:bCs/>
          <w:sz w:val="30"/>
          <w:szCs w:val="30"/>
        </w:rPr>
      </w:pPr>
      <w:r>
        <w:rPr>
          <w:rFonts w:cs="Times"/>
          <w:b/>
          <w:bCs/>
          <w:sz w:val="30"/>
          <w:szCs w:val="30"/>
        </w:rPr>
        <w:t>Contact Faye Bley @ 920-495-9207</w:t>
      </w:r>
    </w:p>
    <w:p w:rsidR="00EF4E53" w:rsidRDefault="00EF4E53" w:rsidP="00EF4E53">
      <w:pPr>
        <w:ind w:left="-90"/>
        <w:jc w:val="center"/>
        <w:rPr>
          <w:rFonts w:cs="Times"/>
          <w:b/>
          <w:bCs/>
          <w:sz w:val="30"/>
          <w:szCs w:val="30"/>
        </w:rPr>
      </w:pPr>
      <w:r w:rsidRPr="008D554F">
        <w:rPr>
          <w:rFonts w:cs="Times"/>
          <w:b/>
          <w:bCs/>
          <w:sz w:val="30"/>
          <w:szCs w:val="30"/>
        </w:rPr>
        <w:t>Door County Fairgrounds</w:t>
      </w:r>
    </w:p>
    <w:p w:rsidR="00EF4E53" w:rsidRDefault="00EF4E53" w:rsidP="00EF4E53">
      <w:pPr>
        <w:ind w:left="-90"/>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p>
    <w:p w:rsidR="00EF4E53" w:rsidRPr="008D554F" w:rsidRDefault="00EF4E53" w:rsidP="00EF4E53">
      <w:pPr>
        <w:ind w:left="-90"/>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r w:rsidRPr="008D554F">
        <w:rPr>
          <w:rFonts w:ascii="Candara" w:hAnsi="Candara"/>
          <w:b/>
          <w:i/>
          <w:color w:val="663300"/>
          <w:sz w:val="52"/>
          <w:szCs w:val="52"/>
          <w14:shadow w14:blurRad="50800" w14:dist="38100" w14:dir="2700000" w14:sx="100000" w14:sy="100000" w14:kx="0" w14:ky="0" w14:algn="tl">
            <w14:srgbClr w14:val="000000">
              <w14:alpha w14:val="60000"/>
            </w14:srgbClr>
          </w14:shadow>
        </w:rPr>
        <w:t>Barn Dance</w:t>
      </w:r>
      <w:r w:rsidRPr="00B5001C">
        <w:rPr>
          <w:rFonts w:ascii="Candara" w:hAnsi="Candara"/>
          <w:b/>
          <w:i/>
          <w:noProof/>
          <w:color w:val="663300"/>
          <w:sz w:val="52"/>
          <w:szCs w:val="52"/>
        </w:rPr>
        <w:t xml:space="preserve"> </w:t>
      </w:r>
    </w:p>
    <w:p w:rsidR="00EF4E53" w:rsidRPr="008D554F" w:rsidRDefault="00EF4E53" w:rsidP="00EF4E53">
      <w:pPr>
        <w:ind w:left="-90"/>
        <w:jc w:val="center"/>
        <w:rPr>
          <w:rFonts w:ascii="Candara" w:hAnsi="Candara"/>
          <w:b/>
          <w:i/>
          <w:color w:val="663300"/>
          <w:sz w:val="40"/>
          <w:szCs w:val="40"/>
          <w14:shadow w14:blurRad="50800" w14:dist="38100" w14:dir="2700000" w14:sx="100000" w14:sy="100000" w14:kx="0" w14:ky="0" w14:algn="tl">
            <w14:srgbClr w14:val="000000">
              <w14:alpha w14:val="60000"/>
            </w14:srgbClr>
          </w14:shadow>
        </w:rPr>
      </w:pPr>
      <w:r w:rsidRPr="008D554F">
        <w:rPr>
          <w:rFonts w:ascii="Candara" w:hAnsi="Candara"/>
          <w:b/>
          <w:i/>
          <w:color w:val="663300"/>
          <w:sz w:val="40"/>
          <w:szCs w:val="40"/>
          <w14:shadow w14:blurRad="50800" w14:dist="38100" w14:dir="2700000" w14:sx="100000" w14:sy="100000" w14:kx="0" w14:ky="0" w14:algn="tl">
            <w14:srgbClr w14:val="000000">
              <w14:alpha w14:val="60000"/>
            </w14:srgbClr>
          </w14:shadow>
        </w:rPr>
        <w:t>August 2</w:t>
      </w:r>
      <w:r>
        <w:rPr>
          <w:rFonts w:ascii="Candara" w:hAnsi="Candara"/>
          <w:b/>
          <w:i/>
          <w:color w:val="663300"/>
          <w:sz w:val="40"/>
          <w:szCs w:val="40"/>
          <w14:shadow w14:blurRad="50800" w14:dist="38100" w14:dir="2700000" w14:sx="100000" w14:sy="100000" w14:kx="0" w14:ky="0" w14:algn="tl">
            <w14:srgbClr w14:val="000000">
              <w14:alpha w14:val="60000"/>
            </w14:srgbClr>
          </w14:shadow>
        </w:rPr>
        <w:t>5</w:t>
      </w:r>
      <w:r w:rsidRPr="008D554F">
        <w:rPr>
          <w:rFonts w:ascii="Candara" w:hAnsi="Candara"/>
          <w:b/>
          <w:i/>
          <w:color w:val="663300"/>
          <w:sz w:val="40"/>
          <w:szCs w:val="40"/>
          <w14:shadow w14:blurRad="50800" w14:dist="38100" w14:dir="2700000" w14:sx="100000" w14:sy="100000" w14:kx="0" w14:ky="0" w14:algn="tl">
            <w14:srgbClr w14:val="000000">
              <w14:alpha w14:val="60000"/>
            </w14:srgbClr>
          </w14:shadow>
        </w:rPr>
        <w:t>th</w:t>
      </w:r>
    </w:p>
    <w:p w:rsidR="00EF4E53" w:rsidRDefault="00EF4E53" w:rsidP="00EF4E53">
      <w:pPr>
        <w:ind w:left="-90"/>
        <w:jc w:val="center"/>
        <w:rPr>
          <w:rFonts w:cs="Times"/>
          <w:b/>
          <w:bCs/>
          <w:sz w:val="30"/>
          <w:szCs w:val="30"/>
        </w:rPr>
      </w:pPr>
      <w:proofErr w:type="spellStart"/>
      <w:r>
        <w:rPr>
          <w:rFonts w:cs="Times"/>
          <w:b/>
          <w:bCs/>
          <w:sz w:val="30"/>
          <w:szCs w:val="30"/>
        </w:rPr>
        <w:t>Idlewild</w:t>
      </w:r>
      <w:proofErr w:type="spellEnd"/>
      <w:r>
        <w:rPr>
          <w:rFonts w:cs="Times"/>
          <w:b/>
          <w:bCs/>
          <w:sz w:val="30"/>
          <w:szCs w:val="30"/>
        </w:rPr>
        <w:t xml:space="preserve"> Farm</w:t>
      </w:r>
    </w:p>
    <w:p w:rsidR="00EF4E53" w:rsidRDefault="00EF4E53" w:rsidP="00627865">
      <w:pPr>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p>
    <w:p w:rsidR="00EF4E53" w:rsidRDefault="00EF4E53" w:rsidP="00627865">
      <w:pPr>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p>
    <w:p w:rsidR="005069D0" w:rsidRPr="002F2D4A" w:rsidRDefault="00627865" w:rsidP="00627865">
      <w:pPr>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r w:rsidRPr="002F2D4A">
        <w:rPr>
          <w:rFonts w:ascii="Candara" w:hAnsi="Candara"/>
          <w:b/>
          <w:i/>
          <w:color w:val="663300"/>
          <w:sz w:val="52"/>
          <w:szCs w:val="52"/>
          <w14:shadow w14:blurRad="50800" w14:dist="38100" w14:dir="2700000" w14:sx="100000" w14:sy="100000" w14:kx="0" w14:ky="0" w14:algn="tl">
            <w14:srgbClr w14:val="000000">
              <w14:alpha w14:val="60000"/>
            </w14:srgbClr>
          </w14:shadow>
        </w:rPr>
        <w:t>Deborah Davies Clinic</w:t>
      </w:r>
      <w:r>
        <w:rPr>
          <w:rFonts w:ascii="Candara" w:hAnsi="Candara"/>
          <w:b/>
          <w:i/>
          <w:color w:val="663300"/>
          <w:sz w:val="52"/>
          <w:szCs w:val="52"/>
          <w14:shadow w14:blurRad="50800" w14:dist="38100" w14:dir="2700000" w14:sx="100000" w14:sy="100000" w14:kx="0" w14:ky="0" w14:algn="tl">
            <w14:srgbClr w14:val="000000">
              <w14:alpha w14:val="60000"/>
            </w14:srgbClr>
          </w14:shadow>
        </w:rPr>
        <w:tab/>
      </w:r>
      <w:r>
        <w:rPr>
          <w:rFonts w:ascii="Candara" w:hAnsi="Candara"/>
          <w:b/>
          <w:i/>
          <w:noProof/>
          <w:color w:val="663300"/>
          <w:sz w:val="52"/>
          <w:szCs w:val="52"/>
        </w:rPr>
        <w:drawing>
          <wp:anchor distT="0" distB="0" distL="114300" distR="114300" simplePos="0" relativeHeight="251659776" behindDoc="1" locked="0" layoutInCell="1" allowOverlap="1">
            <wp:simplePos x="0" y="0"/>
            <wp:positionH relativeFrom="column">
              <wp:posOffset>5029200</wp:posOffset>
            </wp:positionH>
            <wp:positionV relativeFrom="paragraph">
              <wp:posOffset>3175</wp:posOffset>
            </wp:positionV>
            <wp:extent cx="1272540" cy="1625600"/>
            <wp:effectExtent l="0" t="0" r="3810" b="0"/>
            <wp:wrapTight wrapText="bothSides">
              <wp:wrapPolygon edited="0">
                <wp:start x="0" y="0"/>
                <wp:lineTo x="0" y="21263"/>
                <wp:lineTo x="21341" y="21263"/>
                <wp:lineTo x="213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borah Davies 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2540" cy="1625600"/>
                    </a:xfrm>
                    <a:prstGeom prst="rect">
                      <a:avLst/>
                    </a:prstGeom>
                  </pic:spPr>
                </pic:pic>
              </a:graphicData>
            </a:graphic>
          </wp:anchor>
        </w:drawing>
      </w:r>
    </w:p>
    <w:p w:rsidR="00BD0052" w:rsidRDefault="004D02C3" w:rsidP="00627865">
      <w:pPr>
        <w:jc w:val="center"/>
        <w:rPr>
          <w:rFonts w:ascii="Candara" w:hAnsi="Candara"/>
          <w:b/>
          <w:i/>
          <w:color w:val="663300"/>
          <w:sz w:val="44"/>
          <w:szCs w:val="44"/>
          <w14:shadow w14:blurRad="50800" w14:dist="38100" w14:dir="2700000" w14:sx="100000" w14:sy="100000" w14:kx="0" w14:ky="0" w14:algn="tl">
            <w14:srgbClr w14:val="000000">
              <w14:alpha w14:val="60000"/>
            </w14:srgbClr>
          </w14:shadow>
        </w:rPr>
      </w:pPr>
      <w:r>
        <w:rPr>
          <w:rFonts w:ascii="Candara" w:hAnsi="Candara"/>
          <w:b/>
          <w:i/>
          <w:color w:val="663300"/>
          <w:sz w:val="44"/>
          <w:szCs w:val="44"/>
          <w14:shadow w14:blurRad="50800" w14:dist="38100" w14:dir="2700000" w14:sx="100000" w14:sy="100000" w14:kx="0" w14:ky="0" w14:algn="tl">
            <w14:srgbClr w14:val="000000">
              <w14:alpha w14:val="60000"/>
            </w14:srgbClr>
          </w14:shadow>
        </w:rPr>
        <w:t>October 20 &amp; 21</w:t>
      </w:r>
      <w:r w:rsidR="00AA49DD">
        <w:rPr>
          <w:rFonts w:ascii="Candara" w:hAnsi="Candara"/>
          <w:b/>
          <w:i/>
          <w:color w:val="663300"/>
          <w:sz w:val="44"/>
          <w:szCs w:val="44"/>
          <w14:shadow w14:blurRad="50800" w14:dist="38100" w14:dir="2700000" w14:sx="100000" w14:sy="100000" w14:kx="0" w14:ky="0" w14:algn="tl">
            <w14:srgbClr w14:val="000000">
              <w14:alpha w14:val="60000"/>
            </w14:srgbClr>
          </w14:shadow>
        </w:rPr>
        <w:t>, 2018</w:t>
      </w:r>
    </w:p>
    <w:p w:rsidR="005069D0" w:rsidRPr="002F2D4A" w:rsidRDefault="005069D0" w:rsidP="00E954A0">
      <w:pPr>
        <w:rPr>
          <w:rFonts w:ascii="Candara" w:hAnsi="Candara"/>
          <w:b/>
          <w:i/>
          <w:color w:val="663300"/>
          <w14:shadow w14:blurRad="50800" w14:dist="38100" w14:dir="2700000" w14:sx="100000" w14:sy="100000" w14:kx="0" w14:ky="0" w14:algn="tl">
            <w14:srgbClr w14:val="000000">
              <w14:alpha w14:val="60000"/>
            </w14:srgbClr>
          </w14:shadow>
        </w:rPr>
      </w:pPr>
    </w:p>
    <w:p w:rsidR="00E71D5C" w:rsidRDefault="00E71D5C" w:rsidP="00E71D5C">
      <w:pPr>
        <w:widowControl w:val="0"/>
        <w:tabs>
          <w:tab w:val="left" w:pos="220"/>
          <w:tab w:val="left" w:pos="720"/>
        </w:tabs>
        <w:autoSpaceDE w:val="0"/>
        <w:autoSpaceDN w:val="0"/>
        <w:adjustRightInd w:val="0"/>
        <w:spacing w:after="120"/>
        <w:jc w:val="center"/>
        <w:rPr>
          <w:rFonts w:cs="Times"/>
          <w:b/>
          <w:bCs/>
          <w:sz w:val="30"/>
          <w:szCs w:val="30"/>
        </w:rPr>
      </w:pPr>
      <w:r w:rsidRPr="00CB5688">
        <w:rPr>
          <w:rFonts w:cs="Times"/>
          <w:b/>
          <w:bCs/>
          <w:sz w:val="30"/>
          <w:szCs w:val="30"/>
        </w:rPr>
        <w:t xml:space="preserve">FOR MORE INFORMATION OR </w:t>
      </w:r>
      <w:r>
        <w:rPr>
          <w:rFonts w:cs="Times"/>
          <w:b/>
          <w:bCs/>
          <w:sz w:val="30"/>
          <w:szCs w:val="30"/>
        </w:rPr>
        <w:t>TO REGISTER PLEASE</w:t>
      </w:r>
      <w:r w:rsidRPr="00CB5688">
        <w:rPr>
          <w:rFonts w:cs="Times"/>
          <w:b/>
          <w:bCs/>
          <w:sz w:val="30"/>
          <w:szCs w:val="30"/>
        </w:rPr>
        <w:t xml:space="preserve"> CONTACT </w:t>
      </w:r>
    </w:p>
    <w:p w:rsidR="00692998" w:rsidRDefault="004D02C3" w:rsidP="00692998">
      <w:pPr>
        <w:ind w:left="1440" w:firstLine="720"/>
      </w:pPr>
      <w:r>
        <w:t xml:space="preserve">Janet </w:t>
      </w:r>
      <w:proofErr w:type="gramStart"/>
      <w:r>
        <w:t>Gerl</w:t>
      </w:r>
      <w:r w:rsidR="00692998">
        <w:t xml:space="preserve">  (</w:t>
      </w:r>
      <w:proofErr w:type="gramEnd"/>
      <w:r w:rsidR="00692998">
        <w:t xml:space="preserve">920) 493 </w:t>
      </w:r>
      <w:r w:rsidR="00D369DF">
        <w:t>–</w:t>
      </w:r>
      <w:r w:rsidR="00692998">
        <w:t xml:space="preserve"> </w:t>
      </w:r>
      <w:r>
        <w:t>0909</w:t>
      </w:r>
    </w:p>
    <w:p w:rsidR="00D369DF" w:rsidRDefault="00D369DF" w:rsidP="00692998">
      <w:pPr>
        <w:ind w:left="1440" w:firstLine="720"/>
      </w:pPr>
      <w:r>
        <w:t>$200 per rider spot for the two days of instruction</w:t>
      </w:r>
    </w:p>
    <w:p w:rsidR="004D02C3" w:rsidRDefault="004D02C3" w:rsidP="00692998">
      <w:pPr>
        <w:rPr>
          <w:b/>
        </w:rPr>
      </w:pPr>
    </w:p>
    <w:p w:rsidR="00692998" w:rsidRPr="00692998" w:rsidRDefault="00692998" w:rsidP="00692998">
      <w:pPr>
        <w:rPr>
          <w:b/>
        </w:rPr>
      </w:pPr>
      <w:r w:rsidRPr="00692998">
        <w:rPr>
          <w:b/>
        </w:rPr>
        <w:t xml:space="preserve">Saturday, </w:t>
      </w:r>
      <w:r w:rsidR="004D02C3">
        <w:rPr>
          <w:b/>
        </w:rPr>
        <w:t>October 20th</w:t>
      </w:r>
      <w:r w:rsidRPr="00692998">
        <w:rPr>
          <w:b/>
        </w:rPr>
        <w:t>:</w:t>
      </w:r>
    </w:p>
    <w:p w:rsidR="00692998" w:rsidRDefault="00692998" w:rsidP="00692998">
      <w:pPr>
        <w:numPr>
          <w:ilvl w:val="0"/>
          <w:numId w:val="1"/>
        </w:numPr>
        <w:spacing w:before="100" w:beforeAutospacing="1" w:after="100" w:afterAutospacing="1"/>
      </w:pPr>
      <w:r>
        <w:t xml:space="preserve">9:00 - 12:30 </w:t>
      </w:r>
      <w:proofErr w:type="gramStart"/>
      <w:r>
        <w:t>=  Short</w:t>
      </w:r>
      <w:proofErr w:type="gramEnd"/>
      <w:r>
        <w:t xml:space="preserve"> lecture and ground work demo for all taking lessons and auditors. This is to increase educational concepts and ground work tools, applying to lessons later. </w:t>
      </w:r>
    </w:p>
    <w:p w:rsidR="00692998" w:rsidRDefault="00692998" w:rsidP="00692998">
      <w:pPr>
        <w:numPr>
          <w:ilvl w:val="0"/>
          <w:numId w:val="1"/>
        </w:numPr>
        <w:spacing w:before="100" w:beforeAutospacing="1" w:after="100" w:afterAutospacing="1"/>
      </w:pPr>
      <w:r>
        <w:t xml:space="preserve">12:30 </w:t>
      </w:r>
      <w:r w:rsidR="003340E6">
        <w:t>–</w:t>
      </w:r>
      <w:r>
        <w:t xml:space="preserve"> </w:t>
      </w:r>
      <w:r w:rsidR="003340E6">
        <w:t>4:00</w:t>
      </w:r>
      <w:r>
        <w:t xml:space="preserve"> </w:t>
      </w:r>
      <w:proofErr w:type="gramStart"/>
      <w:r>
        <w:t>=  Lessons</w:t>
      </w:r>
      <w:proofErr w:type="gramEnd"/>
      <w:r>
        <w:t xml:space="preserve"> begin. Lessons may be a mix of groundwork and riding - more individualized per rider. Lessons can be continued on Sunday as needed. </w:t>
      </w:r>
    </w:p>
    <w:p w:rsidR="004D02C3" w:rsidRDefault="004D02C3" w:rsidP="004D02C3">
      <w:pPr>
        <w:spacing w:before="100" w:beforeAutospacing="1" w:after="100" w:afterAutospacing="1"/>
        <w:rPr>
          <w:b/>
        </w:rPr>
      </w:pPr>
      <w:r w:rsidRPr="004D02C3">
        <w:rPr>
          <w:b/>
        </w:rPr>
        <w:t>Sunday, October 21</w:t>
      </w:r>
      <w:r w:rsidRPr="004D02C3">
        <w:rPr>
          <w:b/>
          <w:vertAlign w:val="superscript"/>
        </w:rPr>
        <w:t>st</w:t>
      </w:r>
      <w:r w:rsidRPr="004D02C3">
        <w:rPr>
          <w:b/>
        </w:rPr>
        <w:t>:</w:t>
      </w:r>
    </w:p>
    <w:p w:rsidR="004D02C3" w:rsidRDefault="004D02C3" w:rsidP="004D02C3">
      <w:pPr>
        <w:spacing w:before="100" w:beforeAutospacing="1" w:after="100" w:afterAutospacing="1"/>
      </w:pPr>
      <w:r w:rsidRPr="004D02C3">
        <w:tab/>
        <w:t>9:00 – 12:30 = Groundwork and riding</w:t>
      </w:r>
    </w:p>
    <w:p w:rsidR="004D02C3" w:rsidRPr="004D02C3" w:rsidRDefault="004D02C3" w:rsidP="004D02C3">
      <w:pPr>
        <w:spacing w:before="100" w:beforeAutospacing="1" w:after="100" w:afterAutospacing="1"/>
      </w:pPr>
      <w:r>
        <w:tab/>
        <w:t>12:30 – 4:00 = Riding</w:t>
      </w:r>
    </w:p>
    <w:p w:rsidR="00692998" w:rsidRDefault="00692998" w:rsidP="00692998">
      <w:r>
        <w:t> </w:t>
      </w:r>
    </w:p>
    <w:p w:rsidR="00692998" w:rsidRDefault="00692998" w:rsidP="00692998">
      <w:r>
        <w:t>Costs: *$</w:t>
      </w:r>
      <w:r w:rsidR="00AC6527">
        <w:t>200</w:t>
      </w:r>
      <w:r>
        <w:t xml:space="preserve"> - Lecture, groundwork and </w:t>
      </w:r>
      <w:r w:rsidR="00AC6527">
        <w:t>clinic</w:t>
      </w:r>
      <w:r>
        <w:t xml:space="preserve">,   </w:t>
      </w:r>
      <w:r w:rsidR="004D02C3">
        <w:t>*$</w:t>
      </w:r>
      <w:r>
        <w:t xml:space="preserve">125 </w:t>
      </w:r>
      <w:r w:rsidR="003143EF">
        <w:t>–</w:t>
      </w:r>
      <w:r>
        <w:t xml:space="preserve"> </w:t>
      </w:r>
      <w:r w:rsidR="003143EF">
        <w:t>Static Ground</w:t>
      </w:r>
      <w:r>
        <w:t xml:space="preserve">work for new horse, *$100 </w:t>
      </w:r>
      <w:r w:rsidR="003143EF">
        <w:t>–</w:t>
      </w:r>
      <w:r>
        <w:t xml:space="preserve"> </w:t>
      </w:r>
      <w:r w:rsidR="003143EF">
        <w:t>Static groundwork</w:t>
      </w:r>
      <w:r>
        <w:t xml:space="preserve"> for horses Deb has previously worked on.   *Audit fee's</w:t>
      </w:r>
      <w:r w:rsidR="004D02C3">
        <w:t xml:space="preserve"> - $30 per day</w:t>
      </w:r>
      <w:r w:rsidR="003143EF">
        <w:t xml:space="preserve">    Static Groundwork = body therapy</w:t>
      </w:r>
    </w:p>
    <w:p w:rsidR="00692998" w:rsidRDefault="00692998" w:rsidP="00692998"/>
    <w:p w:rsidR="00692998" w:rsidRDefault="00692998" w:rsidP="00692998">
      <w:r>
        <w:t>Stalls available on request - $10 / night - you clean when done.</w:t>
      </w:r>
    </w:p>
    <w:p w:rsidR="00692998" w:rsidRDefault="00692998" w:rsidP="00692998"/>
    <w:p w:rsidR="004D02C3" w:rsidRDefault="004D02C3" w:rsidP="00692998"/>
    <w:p w:rsidR="00692998" w:rsidRDefault="00692998" w:rsidP="00692998"/>
    <w:p w:rsidR="00456121" w:rsidRDefault="00456121" w:rsidP="008D554F">
      <w:pPr>
        <w:ind w:left="-90"/>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p>
    <w:p w:rsidR="002905E5" w:rsidRDefault="002905E5" w:rsidP="008D554F">
      <w:pPr>
        <w:ind w:left="-90"/>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bookmarkStart w:id="0" w:name="_GoBack"/>
      <w:bookmarkEnd w:id="0"/>
    </w:p>
    <w:p w:rsidR="008D554F" w:rsidRPr="002905E5" w:rsidRDefault="008D554F" w:rsidP="008D554F">
      <w:pPr>
        <w:ind w:left="-90"/>
        <w:jc w:val="center"/>
        <w:rPr>
          <w:rFonts w:ascii="Candara" w:hAnsi="Candara"/>
          <w:b/>
          <w:i/>
          <w:color w:val="663300"/>
          <w:sz w:val="52"/>
          <w:szCs w:val="52"/>
          <w14:shadow w14:blurRad="50800" w14:dist="38100" w14:dir="2700000" w14:sx="100000" w14:sy="100000" w14:kx="0" w14:ky="0" w14:algn="tl">
            <w14:srgbClr w14:val="000000">
              <w14:alpha w14:val="60000"/>
            </w14:srgbClr>
          </w14:shadow>
        </w:rPr>
      </w:pPr>
      <w:r w:rsidRPr="002905E5">
        <w:rPr>
          <w:rFonts w:ascii="Candara" w:hAnsi="Candara"/>
          <w:b/>
          <w:i/>
          <w:color w:val="663300"/>
          <w:sz w:val="52"/>
          <w:szCs w:val="52"/>
          <w14:shadow w14:blurRad="50800" w14:dist="38100" w14:dir="2700000" w14:sx="100000" w14:sy="100000" w14:kx="0" w14:ky="0" w14:algn="tl">
            <w14:srgbClr w14:val="000000">
              <w14:alpha w14:val="60000"/>
            </w14:srgbClr>
          </w14:shadow>
        </w:rPr>
        <w:t>Brad Hall</w:t>
      </w:r>
    </w:p>
    <w:p w:rsidR="008D554F" w:rsidRPr="002905E5" w:rsidRDefault="008D554F" w:rsidP="008D554F">
      <w:pPr>
        <w:ind w:left="-90"/>
        <w:jc w:val="center"/>
        <w:rPr>
          <w:rFonts w:ascii="Candara" w:hAnsi="Candara"/>
          <w:b/>
          <w:i/>
          <w:color w:val="663300"/>
          <w:sz w:val="40"/>
          <w:szCs w:val="40"/>
          <w14:shadow w14:blurRad="50800" w14:dist="38100" w14:dir="2700000" w14:sx="100000" w14:sy="100000" w14:kx="0" w14:ky="0" w14:algn="tl">
            <w14:srgbClr w14:val="000000">
              <w14:alpha w14:val="60000"/>
            </w14:srgbClr>
          </w14:shadow>
        </w:rPr>
      </w:pPr>
      <w:r w:rsidRPr="002905E5">
        <w:rPr>
          <w:rFonts w:ascii="Candara" w:hAnsi="Candara"/>
          <w:b/>
          <w:i/>
          <w:color w:val="663300"/>
          <w:sz w:val="40"/>
          <w:szCs w:val="40"/>
          <w14:shadow w14:blurRad="50800" w14:dist="38100" w14:dir="2700000" w14:sx="100000" w14:sy="100000" w14:kx="0" w14:ky="0" w14:algn="tl">
            <w14:srgbClr w14:val="000000">
              <w14:alpha w14:val="60000"/>
            </w14:srgbClr>
          </w14:shadow>
        </w:rPr>
        <w:t>Monthly Lessons</w:t>
      </w:r>
    </w:p>
    <w:p w:rsidR="008D554F" w:rsidRPr="008D554F" w:rsidRDefault="008D554F" w:rsidP="008D554F">
      <w:pPr>
        <w:ind w:left="-90"/>
        <w:jc w:val="center"/>
        <w:rPr>
          <w:rFonts w:cs="Times"/>
          <w:b/>
          <w:bCs/>
          <w:sz w:val="30"/>
          <w:szCs w:val="30"/>
        </w:rPr>
      </w:pPr>
      <w:r>
        <w:rPr>
          <w:rFonts w:cs="Times"/>
          <w:b/>
          <w:bCs/>
          <w:sz w:val="30"/>
          <w:szCs w:val="30"/>
        </w:rPr>
        <w:t>Contact Wendy Woldt @ 920-493-</w:t>
      </w:r>
      <w:r w:rsidR="002905E5">
        <w:rPr>
          <w:rFonts w:cs="Times"/>
          <w:b/>
          <w:bCs/>
          <w:sz w:val="30"/>
          <w:szCs w:val="30"/>
        </w:rPr>
        <w:t>1705</w:t>
      </w:r>
    </w:p>
    <w:sectPr w:rsidR="008D554F" w:rsidRPr="008D554F" w:rsidSect="00150911">
      <w:pgSz w:w="12240" w:h="20160" w:code="5"/>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E81"/>
    <w:multiLevelType w:val="multilevel"/>
    <w:tmpl w:val="5E147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D1ECD"/>
    <w:multiLevelType w:val="multilevel"/>
    <w:tmpl w:val="BC080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C8"/>
    <w:rsid w:val="000C122B"/>
    <w:rsid w:val="00106002"/>
    <w:rsid w:val="00115619"/>
    <w:rsid w:val="00126528"/>
    <w:rsid w:val="00143348"/>
    <w:rsid w:val="00150911"/>
    <w:rsid w:val="00163B13"/>
    <w:rsid w:val="001649E9"/>
    <w:rsid w:val="00222144"/>
    <w:rsid w:val="002905E5"/>
    <w:rsid w:val="002F2D4A"/>
    <w:rsid w:val="003027CE"/>
    <w:rsid w:val="003143EF"/>
    <w:rsid w:val="003340E6"/>
    <w:rsid w:val="00342BA5"/>
    <w:rsid w:val="0034436F"/>
    <w:rsid w:val="00441847"/>
    <w:rsid w:val="00456121"/>
    <w:rsid w:val="004563D8"/>
    <w:rsid w:val="00475E12"/>
    <w:rsid w:val="004D02C3"/>
    <w:rsid w:val="00502B16"/>
    <w:rsid w:val="005069D0"/>
    <w:rsid w:val="00516814"/>
    <w:rsid w:val="00544200"/>
    <w:rsid w:val="00577FBD"/>
    <w:rsid w:val="00592DC1"/>
    <w:rsid w:val="005A7D8D"/>
    <w:rsid w:val="005B2B3C"/>
    <w:rsid w:val="005F2573"/>
    <w:rsid w:val="0061141B"/>
    <w:rsid w:val="00627865"/>
    <w:rsid w:val="00692998"/>
    <w:rsid w:val="006B14D9"/>
    <w:rsid w:val="006D5251"/>
    <w:rsid w:val="00707CF0"/>
    <w:rsid w:val="007861E2"/>
    <w:rsid w:val="007E2BC8"/>
    <w:rsid w:val="00871FC9"/>
    <w:rsid w:val="008D554F"/>
    <w:rsid w:val="00925FB9"/>
    <w:rsid w:val="00984963"/>
    <w:rsid w:val="00993E89"/>
    <w:rsid w:val="009C0F9A"/>
    <w:rsid w:val="009C45B3"/>
    <w:rsid w:val="009C576A"/>
    <w:rsid w:val="009D4806"/>
    <w:rsid w:val="009E3C9E"/>
    <w:rsid w:val="00A0364E"/>
    <w:rsid w:val="00AA0379"/>
    <w:rsid w:val="00AA49DD"/>
    <w:rsid w:val="00AC6527"/>
    <w:rsid w:val="00B07284"/>
    <w:rsid w:val="00B415B2"/>
    <w:rsid w:val="00B5001C"/>
    <w:rsid w:val="00BD0052"/>
    <w:rsid w:val="00BF09C1"/>
    <w:rsid w:val="00C64444"/>
    <w:rsid w:val="00C730F3"/>
    <w:rsid w:val="00D17AE1"/>
    <w:rsid w:val="00D222AA"/>
    <w:rsid w:val="00D369DF"/>
    <w:rsid w:val="00D473F0"/>
    <w:rsid w:val="00DB045B"/>
    <w:rsid w:val="00E009F3"/>
    <w:rsid w:val="00E07B8E"/>
    <w:rsid w:val="00E229B6"/>
    <w:rsid w:val="00E34379"/>
    <w:rsid w:val="00E71D5C"/>
    <w:rsid w:val="00E954A0"/>
    <w:rsid w:val="00EA40C0"/>
    <w:rsid w:val="00EF4E53"/>
    <w:rsid w:val="00F209B6"/>
    <w:rsid w:val="00F3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BB68D48"/>
  <w15:chartTrackingRefBased/>
  <w15:docId w15:val="{3B2DFA18-A739-4AC5-B719-556646CA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E2BC8"/>
    <w:rPr>
      <w:b/>
      <w:bCs/>
    </w:rPr>
  </w:style>
  <w:style w:type="paragraph" w:styleId="NormalWeb">
    <w:name w:val="Normal (Web)"/>
    <w:basedOn w:val="Normal"/>
    <w:uiPriority w:val="99"/>
    <w:rsid w:val="007E2BC8"/>
    <w:pPr>
      <w:spacing w:before="100" w:beforeAutospacing="1" w:after="100" w:afterAutospacing="1"/>
    </w:pPr>
  </w:style>
  <w:style w:type="character" w:styleId="Hyperlink">
    <w:name w:val="Hyperlink"/>
    <w:rsid w:val="00C730F3"/>
    <w:rPr>
      <w:color w:val="0563C1"/>
      <w:u w:val="single"/>
    </w:rPr>
  </w:style>
  <w:style w:type="character" w:styleId="FollowedHyperlink">
    <w:name w:val="FollowedHyperlink"/>
    <w:rsid w:val="00C730F3"/>
    <w:rPr>
      <w:color w:val="954F72"/>
      <w:u w:val="single"/>
    </w:rPr>
  </w:style>
  <w:style w:type="table" w:styleId="TableGrid">
    <w:name w:val="Table Grid"/>
    <w:basedOn w:val="TableNormal"/>
    <w:uiPriority w:val="59"/>
    <w:rsid w:val="00E71D5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1D5C"/>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E71D5C"/>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8124">
      <w:bodyDiv w:val="1"/>
      <w:marLeft w:val="15"/>
      <w:marRight w:val="15"/>
      <w:marTop w:val="15"/>
      <w:marBottom w:val="15"/>
      <w:divBdr>
        <w:top w:val="none" w:sz="0" w:space="0" w:color="auto"/>
        <w:left w:val="none" w:sz="0" w:space="0" w:color="auto"/>
        <w:bottom w:val="none" w:sz="0" w:space="0" w:color="auto"/>
        <w:right w:val="none" w:sz="0" w:space="0" w:color="auto"/>
      </w:divBdr>
    </w:div>
    <w:div w:id="465974007">
      <w:bodyDiv w:val="1"/>
      <w:marLeft w:val="15"/>
      <w:marRight w:val="15"/>
      <w:marTop w:val="15"/>
      <w:marBottom w:val="15"/>
      <w:divBdr>
        <w:top w:val="none" w:sz="0" w:space="0" w:color="auto"/>
        <w:left w:val="none" w:sz="0" w:space="0" w:color="auto"/>
        <w:bottom w:val="none" w:sz="0" w:space="0" w:color="auto"/>
        <w:right w:val="none" w:sz="0" w:space="0" w:color="auto"/>
      </w:divBdr>
    </w:div>
    <w:div w:id="499078058">
      <w:bodyDiv w:val="1"/>
      <w:marLeft w:val="15"/>
      <w:marRight w:val="15"/>
      <w:marTop w:val="15"/>
      <w:marBottom w:val="15"/>
      <w:divBdr>
        <w:top w:val="none" w:sz="0" w:space="0" w:color="auto"/>
        <w:left w:val="none" w:sz="0" w:space="0" w:color="auto"/>
        <w:bottom w:val="none" w:sz="0" w:space="0" w:color="auto"/>
        <w:right w:val="none" w:sz="0" w:space="0" w:color="auto"/>
      </w:divBdr>
    </w:div>
    <w:div w:id="509562362">
      <w:bodyDiv w:val="1"/>
      <w:marLeft w:val="15"/>
      <w:marRight w:val="15"/>
      <w:marTop w:val="15"/>
      <w:marBottom w:val="15"/>
      <w:divBdr>
        <w:top w:val="none" w:sz="0" w:space="0" w:color="auto"/>
        <w:left w:val="none" w:sz="0" w:space="0" w:color="auto"/>
        <w:bottom w:val="none" w:sz="0" w:space="0" w:color="auto"/>
        <w:right w:val="none" w:sz="0" w:space="0" w:color="auto"/>
      </w:divBdr>
    </w:div>
    <w:div w:id="639767963">
      <w:bodyDiv w:val="1"/>
      <w:marLeft w:val="0"/>
      <w:marRight w:val="0"/>
      <w:marTop w:val="0"/>
      <w:marBottom w:val="0"/>
      <w:divBdr>
        <w:top w:val="none" w:sz="0" w:space="0" w:color="auto"/>
        <w:left w:val="none" w:sz="0" w:space="0" w:color="auto"/>
        <w:bottom w:val="none" w:sz="0" w:space="0" w:color="auto"/>
        <w:right w:val="none" w:sz="0" w:space="0" w:color="auto"/>
      </w:divBdr>
    </w:div>
    <w:div w:id="809785290">
      <w:bodyDiv w:val="1"/>
      <w:marLeft w:val="0"/>
      <w:marRight w:val="0"/>
      <w:marTop w:val="0"/>
      <w:marBottom w:val="0"/>
      <w:divBdr>
        <w:top w:val="none" w:sz="0" w:space="0" w:color="auto"/>
        <w:left w:val="none" w:sz="0" w:space="0" w:color="auto"/>
        <w:bottom w:val="none" w:sz="0" w:space="0" w:color="auto"/>
        <w:right w:val="none" w:sz="0" w:space="0" w:color="auto"/>
      </w:divBdr>
    </w:div>
    <w:div w:id="1062142536">
      <w:bodyDiv w:val="1"/>
      <w:marLeft w:val="0"/>
      <w:marRight w:val="0"/>
      <w:marTop w:val="0"/>
      <w:marBottom w:val="0"/>
      <w:divBdr>
        <w:top w:val="none" w:sz="0" w:space="0" w:color="auto"/>
        <w:left w:val="none" w:sz="0" w:space="0" w:color="auto"/>
        <w:bottom w:val="none" w:sz="0" w:space="0" w:color="auto"/>
        <w:right w:val="none" w:sz="0" w:space="0" w:color="auto"/>
      </w:divBdr>
    </w:div>
    <w:div w:id="1340505366">
      <w:bodyDiv w:val="1"/>
      <w:marLeft w:val="0"/>
      <w:marRight w:val="0"/>
      <w:marTop w:val="0"/>
      <w:marBottom w:val="0"/>
      <w:divBdr>
        <w:top w:val="none" w:sz="0" w:space="0" w:color="auto"/>
        <w:left w:val="none" w:sz="0" w:space="0" w:color="auto"/>
        <w:bottom w:val="none" w:sz="0" w:space="0" w:color="auto"/>
        <w:right w:val="none" w:sz="0" w:space="0" w:color="auto"/>
      </w:divBdr>
    </w:div>
    <w:div w:id="1473599793">
      <w:bodyDiv w:val="1"/>
      <w:marLeft w:val="15"/>
      <w:marRight w:val="15"/>
      <w:marTop w:val="15"/>
      <w:marBottom w:val="15"/>
      <w:divBdr>
        <w:top w:val="none" w:sz="0" w:space="0" w:color="auto"/>
        <w:left w:val="none" w:sz="0" w:space="0" w:color="auto"/>
        <w:bottom w:val="none" w:sz="0" w:space="0" w:color="auto"/>
        <w:right w:val="none" w:sz="0" w:space="0" w:color="auto"/>
      </w:divBdr>
    </w:div>
    <w:div w:id="1577981535">
      <w:bodyDiv w:val="1"/>
      <w:marLeft w:val="0"/>
      <w:marRight w:val="0"/>
      <w:marTop w:val="0"/>
      <w:marBottom w:val="0"/>
      <w:divBdr>
        <w:top w:val="none" w:sz="0" w:space="0" w:color="auto"/>
        <w:left w:val="none" w:sz="0" w:space="0" w:color="auto"/>
        <w:bottom w:val="none" w:sz="0" w:space="0" w:color="auto"/>
        <w:right w:val="none" w:sz="0" w:space="0" w:color="auto"/>
      </w:divBdr>
    </w:div>
    <w:div w:id="1700622381">
      <w:bodyDiv w:val="1"/>
      <w:marLeft w:val="15"/>
      <w:marRight w:val="15"/>
      <w:marTop w:val="15"/>
      <w:marBottom w:val="15"/>
      <w:divBdr>
        <w:top w:val="none" w:sz="0" w:space="0" w:color="auto"/>
        <w:left w:val="none" w:sz="0" w:space="0" w:color="auto"/>
        <w:bottom w:val="none" w:sz="0" w:space="0" w:color="auto"/>
        <w:right w:val="none" w:sz="0" w:space="0" w:color="auto"/>
      </w:divBdr>
    </w:div>
    <w:div w:id="1732270388">
      <w:bodyDiv w:val="1"/>
      <w:marLeft w:val="15"/>
      <w:marRight w:val="15"/>
      <w:marTop w:val="15"/>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sideranch@wizunwired.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AF09-C09C-4A16-8504-AA6C5A11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380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 Appreciation Ranch Clinic 2014</vt:lpstr>
    </vt:vector>
  </TitlesOfParts>
  <Company>Home</Company>
  <LinksUpToDate>false</LinksUpToDate>
  <CharactersWithSpaces>2432</CharactersWithSpaces>
  <SharedDoc>false</SharedDoc>
  <HLinks>
    <vt:vector size="12" baseType="variant">
      <vt:variant>
        <vt:i4>6226028</vt:i4>
      </vt:variant>
      <vt:variant>
        <vt:i4>3</vt:i4>
      </vt:variant>
      <vt:variant>
        <vt:i4>0</vt:i4>
      </vt:variant>
      <vt:variant>
        <vt:i4>5</vt:i4>
      </vt:variant>
      <vt:variant>
        <vt:lpwstr>mailto:farsideranch@wizunwired.net</vt:lpwstr>
      </vt:variant>
      <vt:variant>
        <vt:lpwstr/>
      </vt:variant>
      <vt:variant>
        <vt:i4>5767186</vt:i4>
      </vt:variant>
      <vt:variant>
        <vt:i4>0</vt:i4>
      </vt:variant>
      <vt:variant>
        <vt:i4>0</vt:i4>
      </vt:variant>
      <vt:variant>
        <vt:i4>5</vt:i4>
      </vt:variant>
      <vt:variant>
        <vt:lpwstr>http://kvisit.com/SsvDaAw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Appreciation Ranch Clinic 2014</dc:title>
  <dc:subject/>
  <dc:creator>Cyndi</dc:creator>
  <cp:keywords/>
  <dc:description/>
  <cp:lastModifiedBy>Janet Gerl</cp:lastModifiedBy>
  <cp:revision>12</cp:revision>
  <cp:lastPrinted>2016-02-25T16:55:00Z</cp:lastPrinted>
  <dcterms:created xsi:type="dcterms:W3CDTF">2018-03-07T22:41:00Z</dcterms:created>
  <dcterms:modified xsi:type="dcterms:W3CDTF">2018-03-19T19:58:00Z</dcterms:modified>
</cp:coreProperties>
</file>