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008080"/>
          <w:spacing w:val="0"/>
          <w:position w:val="0"/>
          <w:sz w:val="44"/>
          <w:shd w:fill="auto" w:val="clear"/>
        </w:rPr>
      </w:pPr>
      <w:r>
        <w:rPr>
          <w:rFonts w:ascii="Calibri" w:hAnsi="Calibri" w:cs="Calibri" w:eastAsia="Calibri"/>
          <w:b/>
          <w:color w:val="008080"/>
          <w:spacing w:val="0"/>
          <w:position w:val="0"/>
          <w:sz w:val="44"/>
          <w:shd w:fill="auto" w:val="clear"/>
        </w:rPr>
        <w:t xml:space="preserve">Oration to Osiris</w:t>
      </w:r>
    </w:p>
    <w:p>
      <w:pPr>
        <w:spacing w:before="0" w:after="200" w:line="276"/>
        <w:ind w:right="0" w:left="0" w:firstLine="0"/>
        <w:jc w:val="center"/>
        <w:rPr>
          <w:rFonts w:ascii="Calibri" w:hAnsi="Calibri" w:cs="Calibri" w:eastAsia="Calibri"/>
          <w:b/>
          <w:color w:val="00B050"/>
          <w:spacing w:val="0"/>
          <w:position w:val="0"/>
          <w:sz w:val="44"/>
          <w:shd w:fill="auto" w:val="clear"/>
        </w:rPr>
      </w:pPr>
    </w:p>
    <w:p>
      <w:pPr>
        <w:spacing w:before="0" w:after="200" w:line="276"/>
        <w:ind w:right="0" w:left="0" w:firstLine="0"/>
        <w:jc w:val="left"/>
        <w:rPr>
          <w:rFonts w:ascii="Calibri" w:hAnsi="Calibri" w:cs="Calibri" w:eastAsia="Calibri"/>
          <w:b/>
          <w:color w:val="00B050"/>
          <w:spacing w:val="0"/>
          <w:position w:val="0"/>
          <w:sz w:val="44"/>
          <w:shd w:fill="auto" w:val="clear"/>
        </w:rPr>
      </w:pPr>
      <w:r>
        <w:rPr>
          <w:rFonts w:ascii="Calibri" w:hAnsi="Calibri" w:cs="Calibri" w:eastAsia="Calibri"/>
          <w:color w:val="auto"/>
          <w:spacing w:val="0"/>
          <w:position w:val="0"/>
          <w:sz w:val="22"/>
          <w:shd w:fill="auto" w:val="clear"/>
        </w:rPr>
        <w:t xml:space="preserve">I hereby invoke you, Osiris, egyptian God of the afterlife; you, who are also known as the god of regeneration and so on. I am calling upon you for research purposes, I wish to know if the data I have gathered on you is correct and what other skills you possibly possess if there are other matters that you are adept at if one were to pick up working with you. And I also wish to see you for a brief moment, specifically the general appearance you take when summoned; in return for this I will give you my time and hold a one-time ritual for you with offerings and write an occult article on you, gaining you the attention of those interested in you. </w:t>
      </w:r>
      <w:r>
        <w:rPr>
          <w:rFonts w:ascii="Arial" w:hAnsi="Arial" w:cs="Arial" w:eastAsia="Arial"/>
          <w:color w:val="auto"/>
          <w:spacing w:val="0"/>
          <w:position w:val="0"/>
          <w:sz w:val="22"/>
          <w:shd w:fill="auto" w:val="clear"/>
        </w:rPr>
        <w:t xml:space="preserve">آمين</w:t>
      </w:r>
      <w:r>
        <w:rPr>
          <w:rFonts w:ascii="Arial" w:hAnsi="Arial" w:cs="Arial" w:eastAsia="Arial"/>
          <w:color w:val="auto"/>
          <w:spacing w:val="0"/>
          <w:position w:val="0"/>
          <w:sz w:val="22"/>
          <w:shd w:fill="auto" w:val="clear"/>
        </w:rPr>
        <w:t xml:space="preserve"> (Ee-mi-na). (</w:t>
      </w:r>
      <w:r>
        <w:rPr>
          <w:rFonts w:ascii="Arial" w:hAnsi="Arial" w:cs="Arial" w:eastAsia="Arial"/>
          <w:color w:val="auto"/>
          <w:spacing w:val="0"/>
          <w:position w:val="0"/>
          <w:sz w:val="22"/>
          <w:shd w:fill="auto" w:val="clear"/>
        </w:rPr>
        <w:t xml:space="preserve">7</w:t>
      </w:r>
      <w:r>
        <w:rPr>
          <w:rFonts w:ascii="Arial" w:hAnsi="Arial" w:cs="Arial" w:eastAsia="Arial"/>
          <w:color w:val="auto"/>
          <w:spacing w:val="0"/>
          <w:position w:val="0"/>
          <w:sz w:val="22"/>
          <w:shd w:fill="auto" w:val="clear"/>
        </w:rPr>
        <w:t xml:space="preserve">x).</w:t>
      </w:r>
      <w:r>
        <w:rPr>
          <w:rFonts w:ascii="Calibri" w:hAnsi="Calibri" w:cs="Calibri" w:eastAsia="Calibri"/>
          <w:color w:val="auto"/>
          <w:spacing w:val="0"/>
          <w:position w:val="0"/>
          <w:sz w:val="22"/>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