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053" w:rsidRPr="004577DC" w:rsidRDefault="00643053" w:rsidP="00643053">
      <w:pPr>
        <w:spacing w:line="240" w:lineRule="auto"/>
        <w:jc w:val="center"/>
        <w:rPr>
          <w:rFonts w:cs="Arial"/>
          <w:b/>
          <w:szCs w:val="24"/>
        </w:rPr>
      </w:pPr>
      <w:bookmarkStart w:id="0" w:name="_GoBack"/>
      <w:bookmarkEnd w:id="0"/>
      <w:r w:rsidRPr="004577DC">
        <w:rPr>
          <w:rFonts w:cs="Arial"/>
          <w:b/>
          <w:szCs w:val="24"/>
        </w:rPr>
        <w:t xml:space="preserve">MINUTES OF THE </w:t>
      </w:r>
    </w:p>
    <w:p w:rsidR="00643053" w:rsidRPr="004577DC" w:rsidRDefault="00AE20C9" w:rsidP="00643053">
      <w:pPr>
        <w:spacing w:line="240" w:lineRule="auto"/>
        <w:jc w:val="center"/>
        <w:rPr>
          <w:rFonts w:cs="Arial"/>
          <w:b/>
          <w:szCs w:val="24"/>
        </w:rPr>
      </w:pPr>
      <w:r w:rsidRPr="004577DC">
        <w:rPr>
          <w:rFonts w:cs="Arial"/>
          <w:b/>
          <w:szCs w:val="24"/>
        </w:rPr>
        <w:t>SEAGO EXECUTIVE BOARD</w:t>
      </w:r>
    </w:p>
    <w:p w:rsidR="00E5671C" w:rsidRPr="004577DC" w:rsidRDefault="00E5671C" w:rsidP="00E5671C">
      <w:pPr>
        <w:ind w:left="90"/>
        <w:jc w:val="center"/>
        <w:rPr>
          <w:rFonts w:cs="Arial"/>
          <w:b/>
          <w:szCs w:val="24"/>
        </w:rPr>
      </w:pPr>
      <w:r w:rsidRPr="004577DC">
        <w:rPr>
          <w:rFonts w:cs="Arial"/>
          <w:b/>
          <w:szCs w:val="24"/>
        </w:rPr>
        <w:t>CITY OF WILLCOX PUBLIC SAFETY COMPLEX</w:t>
      </w:r>
    </w:p>
    <w:p w:rsidR="00E5671C" w:rsidRPr="004577DC" w:rsidRDefault="00E5671C" w:rsidP="00E5671C">
      <w:pPr>
        <w:ind w:left="90"/>
        <w:jc w:val="center"/>
        <w:rPr>
          <w:rFonts w:cs="Arial"/>
          <w:b/>
          <w:szCs w:val="24"/>
        </w:rPr>
      </w:pPr>
      <w:r w:rsidRPr="004577DC">
        <w:rPr>
          <w:rFonts w:cs="Arial"/>
          <w:b/>
          <w:szCs w:val="24"/>
        </w:rPr>
        <w:t>300 WEST REX ALLEN DRIVE</w:t>
      </w:r>
    </w:p>
    <w:p w:rsidR="00E5671C" w:rsidRPr="004577DC" w:rsidRDefault="00E5671C" w:rsidP="00E5671C">
      <w:pPr>
        <w:ind w:left="90"/>
        <w:jc w:val="center"/>
        <w:rPr>
          <w:rFonts w:cs="Arial"/>
          <w:b/>
          <w:szCs w:val="24"/>
        </w:rPr>
      </w:pPr>
      <w:r w:rsidRPr="004577DC">
        <w:rPr>
          <w:rFonts w:cs="Arial"/>
          <w:b/>
          <w:szCs w:val="24"/>
        </w:rPr>
        <w:t>WILLCOX, ARIZONA</w:t>
      </w:r>
    </w:p>
    <w:p w:rsidR="00643053" w:rsidRPr="004577DC" w:rsidRDefault="00E5671C" w:rsidP="00E5671C">
      <w:pPr>
        <w:spacing w:line="240" w:lineRule="auto"/>
        <w:jc w:val="center"/>
        <w:rPr>
          <w:rFonts w:cs="Arial"/>
          <w:b/>
          <w:szCs w:val="24"/>
        </w:rPr>
      </w:pPr>
      <w:r w:rsidRPr="004577DC">
        <w:rPr>
          <w:rFonts w:cs="Arial"/>
          <w:b/>
          <w:szCs w:val="24"/>
        </w:rPr>
        <w:t>FEBRUARY 21, 2020</w:t>
      </w:r>
    </w:p>
    <w:p w:rsidR="00643053" w:rsidRPr="004577DC" w:rsidRDefault="00643053" w:rsidP="00643053">
      <w:pPr>
        <w:spacing w:line="240" w:lineRule="auto"/>
        <w:jc w:val="center"/>
        <w:rPr>
          <w:rFonts w:cs="Arial"/>
          <w:szCs w:val="24"/>
        </w:rPr>
      </w:pPr>
    </w:p>
    <w:p w:rsidR="00292C33" w:rsidRPr="004577DC" w:rsidRDefault="00292C33" w:rsidP="00643053">
      <w:pPr>
        <w:spacing w:line="240" w:lineRule="auto"/>
        <w:jc w:val="center"/>
        <w:rPr>
          <w:rFonts w:cs="Arial"/>
          <w:szCs w:val="24"/>
        </w:rPr>
      </w:pPr>
    </w:p>
    <w:p w:rsidR="0098120A" w:rsidRPr="004577DC" w:rsidRDefault="00643053" w:rsidP="00643053">
      <w:pPr>
        <w:spacing w:line="240" w:lineRule="auto"/>
        <w:rPr>
          <w:rFonts w:cs="Arial"/>
          <w:szCs w:val="24"/>
        </w:rPr>
      </w:pPr>
      <w:r w:rsidRPr="004577DC">
        <w:rPr>
          <w:rFonts w:cs="Arial"/>
          <w:b/>
          <w:szCs w:val="24"/>
        </w:rPr>
        <w:t>OFFICERS PRESENT:</w:t>
      </w:r>
      <w:r w:rsidRPr="004577DC">
        <w:rPr>
          <w:rFonts w:cs="Arial"/>
          <w:szCs w:val="24"/>
        </w:rPr>
        <w:t xml:space="preserve"> </w:t>
      </w:r>
      <w:r w:rsidRPr="004577DC">
        <w:rPr>
          <w:rFonts w:cs="Arial"/>
          <w:szCs w:val="24"/>
        </w:rPr>
        <w:tab/>
      </w:r>
      <w:r w:rsidR="0098120A" w:rsidRPr="004577DC">
        <w:rPr>
          <w:rFonts w:cs="Arial"/>
          <w:szCs w:val="24"/>
        </w:rPr>
        <w:t xml:space="preserve">Gomez, David – </w:t>
      </w:r>
      <w:r w:rsidR="00D364C6" w:rsidRPr="004577DC">
        <w:rPr>
          <w:rFonts w:cs="Arial"/>
          <w:szCs w:val="24"/>
        </w:rPr>
        <w:t xml:space="preserve">Supervisor, </w:t>
      </w:r>
      <w:r w:rsidR="0098120A" w:rsidRPr="004577DC">
        <w:rPr>
          <w:rFonts w:cs="Arial"/>
          <w:szCs w:val="24"/>
        </w:rPr>
        <w:t>Greenlee County</w:t>
      </w:r>
      <w:r w:rsidR="0098120A" w:rsidRPr="004577DC">
        <w:rPr>
          <w:rFonts w:cs="Arial"/>
          <w:i/>
          <w:szCs w:val="24"/>
        </w:rPr>
        <w:t xml:space="preserve"> (</w:t>
      </w:r>
      <w:r w:rsidR="00EC137F" w:rsidRPr="004577DC">
        <w:rPr>
          <w:rFonts w:cs="Arial"/>
          <w:i/>
          <w:szCs w:val="24"/>
        </w:rPr>
        <w:t>1</w:t>
      </w:r>
      <w:r w:rsidR="00F35247" w:rsidRPr="004577DC">
        <w:rPr>
          <w:rFonts w:cs="Arial"/>
          <w:i/>
          <w:szCs w:val="24"/>
          <w:vertAlign w:val="superscript"/>
        </w:rPr>
        <w:t>st</w:t>
      </w:r>
      <w:r w:rsidR="0098120A" w:rsidRPr="004577DC">
        <w:rPr>
          <w:rFonts w:cs="Arial"/>
          <w:i/>
          <w:szCs w:val="24"/>
        </w:rPr>
        <w:t xml:space="preserve"> </w:t>
      </w:r>
      <w:proofErr w:type="gramStart"/>
      <w:r w:rsidR="0098120A" w:rsidRPr="004577DC">
        <w:rPr>
          <w:rFonts w:cs="Arial"/>
          <w:i/>
          <w:szCs w:val="24"/>
        </w:rPr>
        <w:t>Vice</w:t>
      </w:r>
      <w:proofErr w:type="gramEnd"/>
      <w:r w:rsidR="0098120A" w:rsidRPr="004577DC">
        <w:rPr>
          <w:rFonts w:cs="Arial"/>
          <w:i/>
          <w:szCs w:val="24"/>
        </w:rPr>
        <w:t xml:space="preserve"> Chair)</w:t>
      </w:r>
      <w:r w:rsidR="00EC137F" w:rsidRPr="004577DC">
        <w:rPr>
          <w:rFonts w:cs="Arial"/>
          <w:i/>
          <w:szCs w:val="24"/>
        </w:rPr>
        <w:br/>
      </w:r>
      <w:r w:rsidR="00EC137F" w:rsidRPr="004577DC">
        <w:rPr>
          <w:rFonts w:cs="Arial"/>
          <w:i/>
          <w:szCs w:val="24"/>
        </w:rPr>
        <w:tab/>
      </w:r>
      <w:r w:rsidR="00EC137F" w:rsidRPr="004577DC">
        <w:rPr>
          <w:rFonts w:cs="Arial"/>
          <w:i/>
          <w:szCs w:val="24"/>
        </w:rPr>
        <w:tab/>
      </w:r>
      <w:r w:rsidR="00EC137F" w:rsidRPr="004577DC">
        <w:rPr>
          <w:rFonts w:cs="Arial"/>
          <w:i/>
          <w:szCs w:val="24"/>
        </w:rPr>
        <w:tab/>
      </w:r>
      <w:r w:rsidR="00EC137F" w:rsidRPr="004577DC">
        <w:rPr>
          <w:rFonts w:cs="Arial"/>
          <w:i/>
          <w:szCs w:val="24"/>
        </w:rPr>
        <w:tab/>
      </w:r>
      <w:r w:rsidR="00EC137F" w:rsidRPr="004577DC">
        <w:rPr>
          <w:rFonts w:cs="Arial"/>
          <w:szCs w:val="24"/>
        </w:rPr>
        <w:t xml:space="preserve">Ortega, Richard – </w:t>
      </w:r>
      <w:r w:rsidR="00D364C6" w:rsidRPr="004577DC">
        <w:rPr>
          <w:rFonts w:cs="Arial"/>
          <w:szCs w:val="24"/>
        </w:rPr>
        <w:t xml:space="preserve">Vice Mayor, </w:t>
      </w:r>
      <w:r w:rsidR="00EC137F" w:rsidRPr="004577DC">
        <w:rPr>
          <w:rFonts w:cs="Arial"/>
          <w:szCs w:val="24"/>
        </w:rPr>
        <w:t>City of Safford</w:t>
      </w:r>
      <w:r w:rsidR="00EC137F" w:rsidRPr="004577DC">
        <w:rPr>
          <w:rFonts w:cs="Arial"/>
          <w:i/>
          <w:szCs w:val="24"/>
        </w:rPr>
        <w:t xml:space="preserve"> (2</w:t>
      </w:r>
      <w:r w:rsidR="00EC137F" w:rsidRPr="004577DC">
        <w:rPr>
          <w:rFonts w:cs="Arial"/>
          <w:i/>
          <w:szCs w:val="24"/>
          <w:vertAlign w:val="superscript"/>
        </w:rPr>
        <w:t>nd</w:t>
      </w:r>
      <w:r w:rsidR="00EC137F" w:rsidRPr="004577DC">
        <w:rPr>
          <w:rFonts w:cs="Arial"/>
          <w:i/>
          <w:szCs w:val="24"/>
        </w:rPr>
        <w:t xml:space="preserve"> Vice Chair)</w:t>
      </w:r>
    </w:p>
    <w:p w:rsidR="00AE20C9" w:rsidRPr="004577DC" w:rsidRDefault="00AE20C9" w:rsidP="00643053">
      <w:pPr>
        <w:spacing w:line="240" w:lineRule="auto"/>
        <w:rPr>
          <w:rFonts w:cs="Arial"/>
          <w:szCs w:val="24"/>
        </w:rPr>
      </w:pPr>
    </w:p>
    <w:p w:rsidR="000D222E" w:rsidRPr="004577DC" w:rsidRDefault="00643053" w:rsidP="0098120A">
      <w:pPr>
        <w:spacing w:line="240" w:lineRule="auto"/>
        <w:rPr>
          <w:rFonts w:cs="Arial"/>
          <w:szCs w:val="24"/>
        </w:rPr>
      </w:pPr>
      <w:r w:rsidRPr="004577DC">
        <w:rPr>
          <w:rFonts w:cs="Arial"/>
          <w:b/>
          <w:szCs w:val="24"/>
        </w:rPr>
        <w:t>MEMBERS PRESENT:</w:t>
      </w:r>
      <w:r w:rsidRPr="004577DC">
        <w:rPr>
          <w:rFonts w:cs="Arial"/>
          <w:szCs w:val="24"/>
        </w:rPr>
        <w:tab/>
      </w:r>
      <w:r w:rsidR="000D222E" w:rsidRPr="004577DC">
        <w:rPr>
          <w:rFonts w:cs="Arial"/>
          <w:szCs w:val="24"/>
        </w:rPr>
        <w:t>Barlow, Bill – Councilmember, City of Tombstone</w:t>
      </w:r>
    </w:p>
    <w:p w:rsidR="0098120A" w:rsidRPr="004577DC" w:rsidRDefault="0098120A" w:rsidP="00C40A51">
      <w:pPr>
        <w:spacing w:line="240" w:lineRule="auto"/>
        <w:ind w:left="2160" w:firstLine="720"/>
        <w:rPr>
          <w:rFonts w:cs="Arial"/>
          <w:szCs w:val="24"/>
        </w:rPr>
      </w:pPr>
      <w:r w:rsidRPr="004577DC">
        <w:rPr>
          <w:rFonts w:cs="Arial"/>
          <w:szCs w:val="24"/>
        </w:rPr>
        <w:t xml:space="preserve">David, Paul – </w:t>
      </w:r>
      <w:r w:rsidR="00C73E00" w:rsidRPr="004577DC">
        <w:rPr>
          <w:rFonts w:cs="Arial"/>
          <w:szCs w:val="24"/>
        </w:rPr>
        <w:t>Supervisor, G</w:t>
      </w:r>
      <w:r w:rsidRPr="004577DC">
        <w:rPr>
          <w:rFonts w:cs="Arial"/>
          <w:szCs w:val="24"/>
        </w:rPr>
        <w:t>raham County</w:t>
      </w:r>
    </w:p>
    <w:p w:rsidR="00F1202D" w:rsidRPr="004577DC" w:rsidRDefault="00F1202D" w:rsidP="0098120A">
      <w:pPr>
        <w:spacing w:line="240" w:lineRule="auto"/>
        <w:rPr>
          <w:rFonts w:cs="Arial"/>
          <w:szCs w:val="24"/>
        </w:rPr>
      </w:pPr>
      <w:r w:rsidRPr="004577DC">
        <w:rPr>
          <w:rFonts w:cs="Arial"/>
          <w:szCs w:val="24"/>
        </w:rPr>
        <w:tab/>
      </w:r>
      <w:r w:rsidRPr="004577DC">
        <w:rPr>
          <w:rFonts w:cs="Arial"/>
          <w:szCs w:val="24"/>
        </w:rPr>
        <w:tab/>
      </w:r>
      <w:r w:rsidRPr="004577DC">
        <w:rPr>
          <w:rFonts w:cs="Arial"/>
          <w:szCs w:val="24"/>
        </w:rPr>
        <w:tab/>
      </w:r>
      <w:r w:rsidRPr="004577DC">
        <w:rPr>
          <w:rFonts w:cs="Arial"/>
          <w:szCs w:val="24"/>
        </w:rPr>
        <w:tab/>
      </w:r>
      <w:r w:rsidR="00A406ED" w:rsidRPr="004577DC">
        <w:rPr>
          <w:rFonts w:cs="Arial"/>
          <w:szCs w:val="24"/>
        </w:rPr>
        <w:t>Garino, Arturo</w:t>
      </w:r>
      <w:r w:rsidRPr="004577DC">
        <w:rPr>
          <w:rFonts w:cs="Arial"/>
          <w:szCs w:val="24"/>
        </w:rPr>
        <w:t xml:space="preserve"> – </w:t>
      </w:r>
      <w:r w:rsidR="00C73E00" w:rsidRPr="004577DC">
        <w:rPr>
          <w:rFonts w:cs="Arial"/>
          <w:szCs w:val="24"/>
        </w:rPr>
        <w:t xml:space="preserve">Mayor, </w:t>
      </w:r>
      <w:r w:rsidRPr="004577DC">
        <w:rPr>
          <w:rFonts w:cs="Arial"/>
          <w:szCs w:val="24"/>
        </w:rPr>
        <w:t>City of Nogales</w:t>
      </w:r>
    </w:p>
    <w:p w:rsidR="00A94EC2" w:rsidRPr="004577DC" w:rsidRDefault="00EC137F" w:rsidP="000D222E">
      <w:pPr>
        <w:spacing w:line="240" w:lineRule="auto"/>
        <w:rPr>
          <w:rFonts w:cs="Arial"/>
          <w:szCs w:val="24"/>
        </w:rPr>
      </w:pPr>
      <w:r w:rsidRPr="004577DC">
        <w:rPr>
          <w:rFonts w:cs="Arial"/>
          <w:szCs w:val="24"/>
        </w:rPr>
        <w:tab/>
      </w:r>
      <w:r w:rsidRPr="004577DC">
        <w:rPr>
          <w:rFonts w:cs="Arial"/>
          <w:szCs w:val="24"/>
        </w:rPr>
        <w:tab/>
      </w:r>
      <w:r w:rsidRPr="004577DC">
        <w:rPr>
          <w:rFonts w:cs="Arial"/>
          <w:szCs w:val="24"/>
        </w:rPr>
        <w:tab/>
      </w:r>
      <w:r w:rsidRPr="004577DC">
        <w:rPr>
          <w:rFonts w:cs="Arial"/>
          <w:szCs w:val="24"/>
        </w:rPr>
        <w:tab/>
      </w:r>
      <w:r w:rsidR="00A94EC2" w:rsidRPr="004577DC">
        <w:rPr>
          <w:rFonts w:cs="Arial"/>
          <w:szCs w:val="24"/>
        </w:rPr>
        <w:t>Laws, Mike – Mayor, City of Willcox</w:t>
      </w:r>
    </w:p>
    <w:p w:rsidR="000D222E" w:rsidRDefault="000D222E" w:rsidP="008F6855">
      <w:pPr>
        <w:spacing w:line="240" w:lineRule="auto"/>
        <w:ind w:left="2160" w:firstLine="720"/>
        <w:rPr>
          <w:rFonts w:cs="Arial"/>
          <w:szCs w:val="24"/>
        </w:rPr>
      </w:pPr>
      <w:r w:rsidRPr="004577DC">
        <w:rPr>
          <w:rFonts w:cs="Arial"/>
          <w:szCs w:val="24"/>
        </w:rPr>
        <w:t>Montoya, Luis – Councilmember, Town of Clifton</w:t>
      </w:r>
    </w:p>
    <w:p w:rsidR="009D5A0F" w:rsidRPr="004577DC" w:rsidRDefault="009D5A0F" w:rsidP="009D5A0F">
      <w:pPr>
        <w:spacing w:line="240" w:lineRule="auto"/>
        <w:ind w:left="2160" w:firstLine="720"/>
        <w:rPr>
          <w:rFonts w:cs="Arial"/>
          <w:szCs w:val="24"/>
        </w:rPr>
      </w:pPr>
      <w:r>
        <w:rPr>
          <w:rFonts w:cs="Arial"/>
          <w:szCs w:val="24"/>
        </w:rPr>
        <w:t xml:space="preserve">Richards, Shaylee - </w:t>
      </w:r>
      <w:r w:rsidRPr="004577DC">
        <w:rPr>
          <w:rFonts w:cs="Arial"/>
          <w:szCs w:val="24"/>
        </w:rPr>
        <w:t xml:space="preserve">Representative, </w:t>
      </w:r>
      <w:r>
        <w:rPr>
          <w:rFonts w:cs="Arial"/>
          <w:szCs w:val="24"/>
        </w:rPr>
        <w:t>Greenlee</w:t>
      </w:r>
      <w:r w:rsidRPr="004577DC">
        <w:rPr>
          <w:rFonts w:cs="Arial"/>
          <w:szCs w:val="24"/>
        </w:rPr>
        <w:t xml:space="preserve"> County Private</w:t>
      </w:r>
      <w:r>
        <w:rPr>
          <w:rFonts w:cs="Arial"/>
          <w:szCs w:val="24"/>
        </w:rPr>
        <w:t xml:space="preserve"> </w:t>
      </w:r>
      <w:r w:rsidRPr="004577DC">
        <w:rPr>
          <w:rFonts w:cs="Arial"/>
          <w:szCs w:val="24"/>
        </w:rPr>
        <w:t>Sector</w:t>
      </w:r>
    </w:p>
    <w:p w:rsidR="00EC137F" w:rsidRPr="004577DC" w:rsidRDefault="0098120A" w:rsidP="0098120A">
      <w:pPr>
        <w:spacing w:line="240" w:lineRule="auto"/>
        <w:rPr>
          <w:rFonts w:cs="Arial"/>
          <w:szCs w:val="24"/>
        </w:rPr>
      </w:pPr>
      <w:r w:rsidRPr="004577DC">
        <w:rPr>
          <w:rFonts w:cs="Arial"/>
          <w:szCs w:val="24"/>
        </w:rPr>
        <w:tab/>
      </w:r>
      <w:r w:rsidRPr="004577DC">
        <w:rPr>
          <w:rFonts w:cs="Arial"/>
          <w:szCs w:val="24"/>
        </w:rPr>
        <w:tab/>
      </w:r>
      <w:r w:rsidRPr="004577DC">
        <w:rPr>
          <w:rFonts w:cs="Arial"/>
          <w:szCs w:val="24"/>
        </w:rPr>
        <w:tab/>
      </w:r>
      <w:r w:rsidRPr="004577DC">
        <w:rPr>
          <w:rFonts w:cs="Arial"/>
          <w:szCs w:val="24"/>
        </w:rPr>
        <w:tab/>
      </w:r>
      <w:r w:rsidR="00EC137F" w:rsidRPr="004577DC">
        <w:rPr>
          <w:rFonts w:cs="Arial"/>
          <w:szCs w:val="24"/>
        </w:rPr>
        <w:t>Richardson, Barbara – Cochise County Private Sector Rep.</w:t>
      </w:r>
    </w:p>
    <w:p w:rsidR="009D5A0F" w:rsidRDefault="00A60A81" w:rsidP="0098120A">
      <w:pPr>
        <w:spacing w:line="240" w:lineRule="auto"/>
        <w:rPr>
          <w:rFonts w:cs="Arial"/>
          <w:szCs w:val="24"/>
        </w:rPr>
      </w:pPr>
      <w:r w:rsidRPr="004577DC">
        <w:rPr>
          <w:rFonts w:cs="Arial"/>
          <w:szCs w:val="24"/>
        </w:rPr>
        <w:tab/>
      </w:r>
      <w:r w:rsidRPr="004577DC">
        <w:rPr>
          <w:rFonts w:cs="Arial"/>
          <w:szCs w:val="24"/>
        </w:rPr>
        <w:tab/>
      </w:r>
      <w:r w:rsidRPr="004577DC">
        <w:rPr>
          <w:rFonts w:cs="Arial"/>
          <w:szCs w:val="24"/>
        </w:rPr>
        <w:tab/>
      </w:r>
      <w:r w:rsidRPr="004577DC">
        <w:rPr>
          <w:rFonts w:cs="Arial"/>
          <w:szCs w:val="24"/>
        </w:rPr>
        <w:tab/>
        <w:t>Sedgwick, Anthony – Representative, Santa Cruz County Private</w:t>
      </w:r>
    </w:p>
    <w:p w:rsidR="00A60A81" w:rsidRPr="004577DC" w:rsidRDefault="00A60A81" w:rsidP="009D5A0F">
      <w:pPr>
        <w:spacing w:line="240" w:lineRule="auto"/>
        <w:ind w:left="2160" w:firstLine="720"/>
        <w:rPr>
          <w:rFonts w:cs="Arial"/>
          <w:szCs w:val="24"/>
        </w:rPr>
      </w:pPr>
      <w:r w:rsidRPr="004577DC">
        <w:rPr>
          <w:rFonts w:cs="Arial"/>
          <w:szCs w:val="24"/>
        </w:rPr>
        <w:t xml:space="preserve"> Sector</w:t>
      </w:r>
    </w:p>
    <w:p w:rsidR="00A406ED" w:rsidRDefault="000D222E" w:rsidP="009D5A0F">
      <w:pPr>
        <w:spacing w:line="240" w:lineRule="auto"/>
        <w:rPr>
          <w:rFonts w:cs="Arial"/>
          <w:szCs w:val="24"/>
        </w:rPr>
      </w:pPr>
      <w:r w:rsidRPr="004577DC">
        <w:rPr>
          <w:rFonts w:cs="Arial"/>
          <w:szCs w:val="24"/>
        </w:rPr>
        <w:tab/>
      </w:r>
      <w:r w:rsidRPr="004577DC">
        <w:rPr>
          <w:rFonts w:cs="Arial"/>
          <w:szCs w:val="24"/>
        </w:rPr>
        <w:tab/>
      </w:r>
      <w:r w:rsidRPr="004577DC">
        <w:rPr>
          <w:rFonts w:cs="Arial"/>
          <w:szCs w:val="24"/>
        </w:rPr>
        <w:tab/>
      </w:r>
      <w:r w:rsidR="009D5A0F">
        <w:rPr>
          <w:rFonts w:cs="Arial"/>
          <w:szCs w:val="24"/>
        </w:rPr>
        <w:tab/>
        <w:t>Smith, David – Mayor, City of Bisbee</w:t>
      </w:r>
    </w:p>
    <w:p w:rsidR="009D5A0F" w:rsidRPr="004577DC" w:rsidRDefault="009D5A0F" w:rsidP="009D5A0F">
      <w:pPr>
        <w:spacing w:line="240" w:lineRule="auto"/>
        <w:rPr>
          <w:rFonts w:cs="Arial"/>
          <w:szCs w:val="24"/>
        </w:rPr>
      </w:pPr>
      <w:r>
        <w:rPr>
          <w:rFonts w:cs="Arial"/>
          <w:szCs w:val="24"/>
        </w:rPr>
        <w:tab/>
      </w:r>
      <w:r>
        <w:rPr>
          <w:rFonts w:cs="Arial"/>
          <w:szCs w:val="24"/>
        </w:rPr>
        <w:tab/>
      </w:r>
      <w:r>
        <w:rPr>
          <w:rFonts w:cs="Arial"/>
          <w:szCs w:val="24"/>
        </w:rPr>
        <w:tab/>
      </w:r>
      <w:r>
        <w:rPr>
          <w:rFonts w:cs="Arial"/>
          <w:szCs w:val="24"/>
        </w:rPr>
        <w:tab/>
        <w:t>Gray, Rachel – Council member, City of Sierra Vista</w:t>
      </w:r>
    </w:p>
    <w:p w:rsidR="00643053" w:rsidRPr="004577DC" w:rsidRDefault="00F1202D" w:rsidP="0098120A">
      <w:pPr>
        <w:spacing w:line="240" w:lineRule="auto"/>
        <w:rPr>
          <w:rFonts w:cs="Arial"/>
          <w:b/>
          <w:szCs w:val="24"/>
        </w:rPr>
      </w:pPr>
      <w:r w:rsidRPr="004577DC">
        <w:rPr>
          <w:rFonts w:cs="Arial"/>
          <w:szCs w:val="24"/>
        </w:rPr>
        <w:tab/>
      </w:r>
      <w:r w:rsidRPr="004577DC">
        <w:rPr>
          <w:rFonts w:cs="Arial"/>
          <w:szCs w:val="24"/>
        </w:rPr>
        <w:tab/>
      </w:r>
      <w:r w:rsidRPr="004577DC">
        <w:rPr>
          <w:rFonts w:cs="Arial"/>
          <w:szCs w:val="24"/>
        </w:rPr>
        <w:tab/>
      </w:r>
      <w:r w:rsidRPr="004577DC">
        <w:rPr>
          <w:rFonts w:cs="Arial"/>
          <w:szCs w:val="24"/>
        </w:rPr>
        <w:tab/>
      </w:r>
      <w:r w:rsidR="004A6377" w:rsidRPr="004577DC">
        <w:rPr>
          <w:rFonts w:cs="Arial"/>
          <w:szCs w:val="24"/>
        </w:rPr>
        <w:tab/>
      </w:r>
      <w:r w:rsidR="004A6377" w:rsidRPr="004577DC">
        <w:rPr>
          <w:rFonts w:cs="Arial"/>
          <w:szCs w:val="24"/>
        </w:rPr>
        <w:tab/>
      </w:r>
      <w:r w:rsidR="004A6377" w:rsidRPr="004577DC">
        <w:rPr>
          <w:rFonts w:cs="Arial"/>
          <w:szCs w:val="24"/>
        </w:rPr>
        <w:tab/>
      </w:r>
      <w:r w:rsidR="004A6377" w:rsidRPr="004577DC">
        <w:rPr>
          <w:rFonts w:cs="Arial"/>
          <w:szCs w:val="24"/>
        </w:rPr>
        <w:tab/>
      </w:r>
    </w:p>
    <w:p w:rsidR="00F1202D" w:rsidRPr="004577DC" w:rsidRDefault="00643053" w:rsidP="00643053">
      <w:pPr>
        <w:spacing w:line="240" w:lineRule="auto"/>
        <w:rPr>
          <w:rFonts w:cs="Arial"/>
          <w:szCs w:val="24"/>
        </w:rPr>
      </w:pPr>
      <w:r w:rsidRPr="004577DC">
        <w:rPr>
          <w:rFonts w:cs="Arial"/>
          <w:b/>
          <w:szCs w:val="24"/>
        </w:rPr>
        <w:t>STAFF PRESENT:</w:t>
      </w:r>
      <w:r w:rsidR="000867D2" w:rsidRPr="004577DC">
        <w:rPr>
          <w:rFonts w:cs="Arial"/>
          <w:szCs w:val="24"/>
        </w:rPr>
        <w:t xml:space="preserve"> </w:t>
      </w:r>
      <w:r w:rsidR="000867D2" w:rsidRPr="004577DC">
        <w:rPr>
          <w:rFonts w:cs="Arial"/>
          <w:szCs w:val="24"/>
        </w:rPr>
        <w:tab/>
      </w:r>
      <w:r w:rsidR="000867D2" w:rsidRPr="004577DC">
        <w:rPr>
          <w:rFonts w:cs="Arial"/>
          <w:szCs w:val="24"/>
        </w:rPr>
        <w:tab/>
      </w:r>
      <w:r w:rsidR="00F1202D" w:rsidRPr="004577DC">
        <w:rPr>
          <w:rFonts w:cs="Arial"/>
          <w:szCs w:val="24"/>
        </w:rPr>
        <w:t>Catten, Larry – Economic Development Planner</w:t>
      </w:r>
    </w:p>
    <w:p w:rsidR="000B355B" w:rsidRPr="004577DC" w:rsidRDefault="000B355B" w:rsidP="00EC137F">
      <w:pPr>
        <w:spacing w:line="240" w:lineRule="auto"/>
        <w:ind w:left="2880"/>
        <w:rPr>
          <w:rFonts w:cs="Arial"/>
          <w:szCs w:val="24"/>
        </w:rPr>
      </w:pPr>
      <w:r>
        <w:rPr>
          <w:rFonts w:cs="Arial"/>
          <w:szCs w:val="24"/>
        </w:rPr>
        <w:t>Curtiss, Dina</w:t>
      </w:r>
      <w:r w:rsidRPr="004577DC">
        <w:rPr>
          <w:rFonts w:cs="Arial"/>
          <w:szCs w:val="24"/>
        </w:rPr>
        <w:t xml:space="preserve"> – Accounting Manager</w:t>
      </w:r>
      <w:r w:rsidRPr="004577DC">
        <w:rPr>
          <w:rFonts w:cs="Arial"/>
          <w:szCs w:val="24"/>
        </w:rPr>
        <w:tab/>
      </w:r>
      <w:r w:rsidRPr="004577DC">
        <w:rPr>
          <w:rFonts w:cs="Arial"/>
          <w:szCs w:val="24"/>
        </w:rPr>
        <w:tab/>
      </w:r>
      <w:r w:rsidRPr="004577DC">
        <w:rPr>
          <w:rFonts w:cs="Arial"/>
          <w:szCs w:val="24"/>
        </w:rPr>
        <w:tab/>
      </w:r>
    </w:p>
    <w:p w:rsidR="000B355B" w:rsidRPr="004577DC" w:rsidRDefault="000B355B" w:rsidP="00643053">
      <w:pPr>
        <w:spacing w:line="240" w:lineRule="auto"/>
        <w:rPr>
          <w:rFonts w:cs="Arial"/>
          <w:szCs w:val="24"/>
        </w:rPr>
      </w:pPr>
      <w:r w:rsidRPr="004577DC">
        <w:rPr>
          <w:rFonts w:cs="Arial"/>
          <w:szCs w:val="24"/>
        </w:rPr>
        <w:tab/>
      </w:r>
      <w:r w:rsidRPr="004577DC">
        <w:rPr>
          <w:rFonts w:cs="Arial"/>
          <w:szCs w:val="24"/>
        </w:rPr>
        <w:tab/>
      </w:r>
      <w:r w:rsidRPr="004577DC">
        <w:rPr>
          <w:rFonts w:cs="Arial"/>
          <w:szCs w:val="24"/>
        </w:rPr>
        <w:tab/>
      </w:r>
      <w:r w:rsidRPr="004577DC">
        <w:rPr>
          <w:rFonts w:cs="Arial"/>
          <w:szCs w:val="24"/>
        </w:rPr>
        <w:tab/>
        <w:t>Dennis, Keith – Community Development Program Manager</w:t>
      </w:r>
    </w:p>
    <w:p w:rsidR="000B355B" w:rsidRPr="004577DC" w:rsidRDefault="000B355B" w:rsidP="00A406ED">
      <w:pPr>
        <w:spacing w:line="240" w:lineRule="auto"/>
        <w:ind w:left="2160" w:firstLine="720"/>
        <w:rPr>
          <w:rFonts w:cs="Arial"/>
          <w:szCs w:val="24"/>
        </w:rPr>
      </w:pPr>
      <w:r w:rsidRPr="004577DC">
        <w:rPr>
          <w:rFonts w:cs="Arial"/>
          <w:szCs w:val="24"/>
        </w:rPr>
        <w:t>Glenn, Heather – Administrative Assistant</w:t>
      </w:r>
    </w:p>
    <w:p w:rsidR="000B355B" w:rsidRPr="004577DC" w:rsidRDefault="000B355B" w:rsidP="004A6377">
      <w:pPr>
        <w:spacing w:line="240" w:lineRule="auto"/>
        <w:ind w:left="2880"/>
        <w:rPr>
          <w:rFonts w:cs="Arial"/>
          <w:szCs w:val="24"/>
        </w:rPr>
      </w:pPr>
      <w:r w:rsidRPr="004577DC">
        <w:rPr>
          <w:rFonts w:cs="Arial"/>
          <w:szCs w:val="24"/>
        </w:rPr>
        <w:t>Heiss, Randy – Executive Director</w:t>
      </w:r>
    </w:p>
    <w:p w:rsidR="000B355B" w:rsidRPr="004577DC" w:rsidRDefault="000B355B" w:rsidP="00EC137F">
      <w:pPr>
        <w:spacing w:line="240" w:lineRule="auto"/>
        <w:ind w:left="2880"/>
        <w:rPr>
          <w:rFonts w:cs="Arial"/>
          <w:szCs w:val="24"/>
        </w:rPr>
      </w:pPr>
      <w:r w:rsidRPr="004577DC">
        <w:rPr>
          <w:rFonts w:cs="Arial"/>
          <w:szCs w:val="24"/>
        </w:rPr>
        <w:t>Vertrees, Chris – Transportation Program Administrator</w:t>
      </w:r>
    </w:p>
    <w:p w:rsidR="00F45C39" w:rsidRPr="004577DC" w:rsidRDefault="00F1202D" w:rsidP="00643053">
      <w:pPr>
        <w:spacing w:line="240" w:lineRule="auto"/>
        <w:rPr>
          <w:rFonts w:cs="Arial"/>
          <w:szCs w:val="24"/>
        </w:rPr>
      </w:pPr>
      <w:r w:rsidRPr="004577DC">
        <w:rPr>
          <w:rFonts w:cs="Arial"/>
          <w:szCs w:val="24"/>
        </w:rPr>
        <w:tab/>
      </w:r>
      <w:r w:rsidRPr="004577DC">
        <w:rPr>
          <w:rFonts w:cs="Arial"/>
          <w:szCs w:val="24"/>
        </w:rPr>
        <w:tab/>
      </w:r>
      <w:r w:rsidRPr="004577DC">
        <w:rPr>
          <w:rFonts w:cs="Arial"/>
          <w:szCs w:val="24"/>
        </w:rPr>
        <w:tab/>
      </w:r>
      <w:r w:rsidRPr="004577DC">
        <w:rPr>
          <w:rFonts w:cs="Arial"/>
          <w:szCs w:val="24"/>
        </w:rPr>
        <w:tab/>
      </w:r>
    </w:p>
    <w:p w:rsidR="00510F79" w:rsidRDefault="00643053" w:rsidP="00C40A51">
      <w:pPr>
        <w:ind w:left="2880" w:hanging="2880"/>
        <w:rPr>
          <w:rFonts w:cs="Arial"/>
          <w:szCs w:val="24"/>
        </w:rPr>
      </w:pPr>
      <w:r w:rsidRPr="004577DC">
        <w:rPr>
          <w:rFonts w:cs="Arial"/>
          <w:b/>
          <w:szCs w:val="24"/>
        </w:rPr>
        <w:t xml:space="preserve">GUESTS: </w:t>
      </w:r>
      <w:r w:rsidRPr="004577DC">
        <w:rPr>
          <w:rFonts w:cs="Arial"/>
          <w:b/>
          <w:szCs w:val="24"/>
        </w:rPr>
        <w:tab/>
      </w:r>
      <w:r w:rsidR="00E5671C" w:rsidRPr="004577DC">
        <w:rPr>
          <w:rFonts w:cs="Arial"/>
          <w:szCs w:val="24"/>
        </w:rPr>
        <w:t xml:space="preserve">Adam, Kevin </w:t>
      </w:r>
      <w:r w:rsidR="00917DC3">
        <w:rPr>
          <w:rFonts w:cs="Arial"/>
          <w:szCs w:val="24"/>
        </w:rPr>
        <w:t>–</w:t>
      </w:r>
      <w:r w:rsidR="00E5671C" w:rsidRPr="004577DC">
        <w:rPr>
          <w:rFonts w:cs="Arial"/>
          <w:szCs w:val="24"/>
        </w:rPr>
        <w:t xml:space="preserve"> RTAC</w:t>
      </w:r>
    </w:p>
    <w:p w:rsidR="00917DC3" w:rsidRPr="00917DC3" w:rsidRDefault="00917DC3" w:rsidP="00917DC3">
      <w:pPr>
        <w:ind w:left="2880"/>
        <w:rPr>
          <w:rFonts w:cs="Arial"/>
          <w:szCs w:val="24"/>
        </w:rPr>
      </w:pPr>
      <w:r w:rsidRPr="00917DC3">
        <w:rPr>
          <w:rFonts w:cs="Arial"/>
          <w:szCs w:val="24"/>
        </w:rPr>
        <w:t>Garino, Kathy</w:t>
      </w:r>
    </w:p>
    <w:p w:rsidR="00E5671C" w:rsidRDefault="0076072B" w:rsidP="00510F79">
      <w:pPr>
        <w:ind w:left="5760" w:hanging="2880"/>
        <w:rPr>
          <w:rFonts w:cs="Arial"/>
          <w:szCs w:val="24"/>
        </w:rPr>
      </w:pPr>
      <w:r>
        <w:rPr>
          <w:rFonts w:cs="Arial"/>
          <w:szCs w:val="24"/>
        </w:rPr>
        <w:t xml:space="preserve">Kovach, Akos – Greenlee County Economic Development </w:t>
      </w:r>
      <w:proofErr w:type="spellStart"/>
      <w:r>
        <w:rPr>
          <w:rFonts w:cs="Arial"/>
          <w:szCs w:val="24"/>
        </w:rPr>
        <w:t>Coord</w:t>
      </w:r>
      <w:proofErr w:type="spellEnd"/>
      <w:r>
        <w:rPr>
          <w:rFonts w:cs="Arial"/>
          <w:szCs w:val="24"/>
        </w:rPr>
        <w:t>.</w:t>
      </w:r>
    </w:p>
    <w:p w:rsidR="0076072B" w:rsidRPr="004577DC" w:rsidRDefault="00917DC3" w:rsidP="00510F79">
      <w:pPr>
        <w:ind w:left="5760" w:hanging="2880"/>
        <w:rPr>
          <w:rFonts w:cs="Arial"/>
          <w:szCs w:val="24"/>
        </w:rPr>
      </w:pPr>
      <w:r>
        <w:rPr>
          <w:rFonts w:cs="Arial"/>
          <w:szCs w:val="24"/>
        </w:rPr>
        <w:t xml:space="preserve">Robinette, </w:t>
      </w:r>
      <w:r w:rsidR="0076072B">
        <w:rPr>
          <w:rFonts w:cs="Arial"/>
          <w:szCs w:val="24"/>
        </w:rPr>
        <w:t xml:space="preserve">Dustie </w:t>
      </w:r>
    </w:p>
    <w:p w:rsidR="00E5671C" w:rsidRPr="004577DC" w:rsidRDefault="00E5671C" w:rsidP="00510F79">
      <w:pPr>
        <w:ind w:left="5760" w:hanging="2880"/>
        <w:rPr>
          <w:rFonts w:cs="Arial"/>
          <w:szCs w:val="24"/>
        </w:rPr>
      </w:pPr>
    </w:p>
    <w:p w:rsidR="00E5671C" w:rsidRPr="004577DC" w:rsidRDefault="00E5671C" w:rsidP="00E5671C">
      <w:pPr>
        <w:numPr>
          <w:ilvl w:val="0"/>
          <w:numId w:val="9"/>
        </w:numPr>
        <w:ind w:left="720" w:hanging="540"/>
        <w:rPr>
          <w:rFonts w:cs="Arial"/>
          <w:b/>
          <w:szCs w:val="24"/>
        </w:rPr>
      </w:pPr>
      <w:r w:rsidRPr="004577DC">
        <w:rPr>
          <w:rFonts w:cs="Arial"/>
          <w:b/>
          <w:szCs w:val="24"/>
        </w:rPr>
        <w:t>CALL TO ORDER/PLEDGE OF ALLEGIANCE</w:t>
      </w:r>
      <w:r w:rsidRPr="004577DC">
        <w:rPr>
          <w:rFonts w:cs="Arial"/>
          <w:b/>
          <w:szCs w:val="24"/>
        </w:rPr>
        <w:tab/>
      </w:r>
    </w:p>
    <w:p w:rsidR="00E5671C" w:rsidRPr="0076072B" w:rsidRDefault="00E5671C" w:rsidP="00E5671C">
      <w:pPr>
        <w:ind w:left="180"/>
        <w:rPr>
          <w:rFonts w:cs="Arial"/>
          <w:szCs w:val="24"/>
        </w:rPr>
      </w:pPr>
      <w:r w:rsidRPr="004577DC">
        <w:rPr>
          <w:rFonts w:cs="Arial"/>
          <w:szCs w:val="24"/>
        </w:rPr>
        <w:t xml:space="preserve">Chair Gomez called the meeting to order at </w:t>
      </w:r>
      <w:r w:rsidR="0076072B">
        <w:rPr>
          <w:rFonts w:cs="Arial"/>
          <w:szCs w:val="24"/>
        </w:rPr>
        <w:t>10:01</w:t>
      </w:r>
      <w:r w:rsidRPr="004577DC">
        <w:rPr>
          <w:rFonts w:cs="Arial"/>
          <w:szCs w:val="24"/>
        </w:rPr>
        <w:t xml:space="preserve"> a.m.  </w:t>
      </w:r>
      <w:r w:rsidR="0076072B" w:rsidRPr="0076072B">
        <w:rPr>
          <w:rFonts w:cs="Arial"/>
          <w:szCs w:val="24"/>
        </w:rPr>
        <w:t>Mayor Mike Laws made welcoming remarks to the group</w:t>
      </w:r>
      <w:r w:rsidR="0076072B">
        <w:rPr>
          <w:rFonts w:cs="Arial"/>
          <w:szCs w:val="24"/>
        </w:rPr>
        <w:t>.</w:t>
      </w:r>
    </w:p>
    <w:p w:rsidR="00E5671C" w:rsidRPr="004577DC" w:rsidRDefault="00E5671C" w:rsidP="00E5671C">
      <w:pPr>
        <w:ind w:left="180"/>
        <w:rPr>
          <w:rFonts w:cs="Arial"/>
          <w:b/>
          <w:szCs w:val="24"/>
        </w:rPr>
      </w:pPr>
      <w:r w:rsidRPr="004577DC">
        <w:rPr>
          <w:rFonts w:cs="Arial"/>
          <w:b/>
          <w:szCs w:val="24"/>
        </w:rPr>
        <w:tab/>
      </w:r>
    </w:p>
    <w:p w:rsidR="0076072B" w:rsidRPr="0076072B" w:rsidRDefault="00E5671C" w:rsidP="00E5671C">
      <w:pPr>
        <w:numPr>
          <w:ilvl w:val="0"/>
          <w:numId w:val="9"/>
        </w:numPr>
        <w:tabs>
          <w:tab w:val="left" w:pos="720"/>
          <w:tab w:val="left" w:pos="7920"/>
        </w:tabs>
        <w:ind w:left="720" w:hanging="540"/>
        <w:rPr>
          <w:rFonts w:cs="Arial"/>
          <w:szCs w:val="24"/>
        </w:rPr>
      </w:pPr>
      <w:r w:rsidRPr="004577DC">
        <w:rPr>
          <w:rFonts w:cs="Arial"/>
          <w:b/>
          <w:szCs w:val="24"/>
        </w:rPr>
        <w:t>MEMBER ENTITIES’ DISCUSSION</w:t>
      </w:r>
    </w:p>
    <w:p w:rsidR="00E5671C" w:rsidRPr="0076072B" w:rsidRDefault="00981571" w:rsidP="00981571">
      <w:pPr>
        <w:tabs>
          <w:tab w:val="left" w:pos="720"/>
          <w:tab w:val="left" w:pos="7920"/>
        </w:tabs>
        <w:ind w:left="180"/>
        <w:jc w:val="both"/>
        <w:rPr>
          <w:rFonts w:cs="Arial"/>
          <w:szCs w:val="24"/>
        </w:rPr>
      </w:pPr>
      <w:r>
        <w:rPr>
          <w:rFonts w:cs="Arial"/>
          <w:szCs w:val="24"/>
        </w:rPr>
        <w:t>Supervisor</w:t>
      </w:r>
      <w:r w:rsidR="009D5A0F">
        <w:rPr>
          <w:rFonts w:cs="Arial"/>
          <w:szCs w:val="24"/>
        </w:rPr>
        <w:t xml:space="preserve"> Paul</w:t>
      </w:r>
      <w:r w:rsidR="0076072B" w:rsidRPr="0076072B">
        <w:rPr>
          <w:rFonts w:cs="Arial"/>
          <w:szCs w:val="24"/>
        </w:rPr>
        <w:t xml:space="preserve"> David stated</w:t>
      </w:r>
      <w:r w:rsidR="0076072B">
        <w:rPr>
          <w:rFonts w:cs="Arial"/>
          <w:szCs w:val="24"/>
        </w:rPr>
        <w:t xml:space="preserve"> water issues with the tribe and 2 traffic fatalities this week are continuing emergency problems</w:t>
      </w:r>
      <w:r w:rsidR="00917DC3">
        <w:rPr>
          <w:rFonts w:cs="Arial"/>
          <w:szCs w:val="24"/>
        </w:rPr>
        <w:t xml:space="preserve"> in Graham County</w:t>
      </w:r>
      <w:r w:rsidR="0076072B">
        <w:rPr>
          <w:rFonts w:cs="Arial"/>
          <w:szCs w:val="24"/>
        </w:rPr>
        <w:t xml:space="preserve">. </w:t>
      </w:r>
      <w:r w:rsidR="00917DC3">
        <w:rPr>
          <w:rFonts w:cs="Arial"/>
          <w:szCs w:val="24"/>
        </w:rPr>
        <w:t xml:space="preserve">Bisbee </w:t>
      </w:r>
      <w:r w:rsidR="0076072B">
        <w:rPr>
          <w:rFonts w:cs="Arial"/>
          <w:szCs w:val="24"/>
        </w:rPr>
        <w:t xml:space="preserve">Mayor David Smith wanted to bring up the public safety retirement issue with the cities. </w:t>
      </w:r>
      <w:r w:rsidR="00917DC3">
        <w:rPr>
          <w:rFonts w:cs="Arial"/>
          <w:szCs w:val="24"/>
        </w:rPr>
        <w:t xml:space="preserve">He stated that the </w:t>
      </w:r>
      <w:r w:rsidR="0076072B">
        <w:rPr>
          <w:rFonts w:cs="Arial"/>
          <w:szCs w:val="24"/>
        </w:rPr>
        <w:t xml:space="preserve">Legislature </w:t>
      </w:r>
      <w:r w:rsidR="00917DC3">
        <w:rPr>
          <w:rFonts w:cs="Arial"/>
          <w:szCs w:val="24"/>
        </w:rPr>
        <w:t xml:space="preserve">is </w:t>
      </w:r>
      <w:r w:rsidR="0076072B">
        <w:rPr>
          <w:rFonts w:cs="Arial"/>
          <w:szCs w:val="24"/>
        </w:rPr>
        <w:t xml:space="preserve">refusing to do anything about it. </w:t>
      </w:r>
      <w:r w:rsidR="00917DC3">
        <w:rPr>
          <w:rFonts w:cs="Arial"/>
          <w:szCs w:val="24"/>
        </w:rPr>
        <w:t>Bisbee h</w:t>
      </w:r>
      <w:r w:rsidR="00B678CB">
        <w:rPr>
          <w:rFonts w:cs="Arial"/>
          <w:szCs w:val="24"/>
        </w:rPr>
        <w:t xml:space="preserve">ad to re-amortize their schedule from 20 to 30 yrs. </w:t>
      </w:r>
      <w:r w:rsidR="003B10B4">
        <w:rPr>
          <w:rFonts w:cs="Arial"/>
          <w:szCs w:val="24"/>
        </w:rPr>
        <w:t>Councilmember</w:t>
      </w:r>
      <w:r>
        <w:rPr>
          <w:rFonts w:cs="Arial"/>
          <w:szCs w:val="24"/>
        </w:rPr>
        <w:t xml:space="preserve"> </w:t>
      </w:r>
      <w:r w:rsidR="00B678CB">
        <w:rPr>
          <w:rFonts w:cs="Arial"/>
          <w:szCs w:val="24"/>
        </w:rPr>
        <w:t xml:space="preserve">Luis Montoya, Clifton, reminded everyone of the importance of the census. Clifton will be hosting a kick-off meeting in Greenlee County. </w:t>
      </w:r>
      <w:r w:rsidR="00917DC3">
        <w:rPr>
          <w:rFonts w:cs="Arial"/>
          <w:szCs w:val="24"/>
        </w:rPr>
        <w:t>He shared that a b</w:t>
      </w:r>
      <w:r w:rsidR="00B678CB">
        <w:rPr>
          <w:rFonts w:cs="Arial"/>
          <w:szCs w:val="24"/>
        </w:rPr>
        <w:t xml:space="preserve">ill </w:t>
      </w:r>
      <w:r w:rsidR="00917DC3">
        <w:rPr>
          <w:rFonts w:cs="Arial"/>
          <w:szCs w:val="24"/>
        </w:rPr>
        <w:t xml:space="preserve">is being </w:t>
      </w:r>
      <w:r w:rsidR="00B678CB">
        <w:rPr>
          <w:rFonts w:cs="Arial"/>
          <w:szCs w:val="24"/>
        </w:rPr>
        <w:t xml:space="preserve">supported by the League of Cities and Towns loosening regulations to make it easier for cities and towns to address issues of blight. </w:t>
      </w:r>
      <w:r w:rsidR="00917DC3">
        <w:rPr>
          <w:rFonts w:cs="Arial"/>
          <w:szCs w:val="24"/>
        </w:rPr>
        <w:t xml:space="preserve">Bisbee </w:t>
      </w:r>
      <w:r w:rsidR="00B678CB">
        <w:rPr>
          <w:rFonts w:cs="Arial"/>
          <w:szCs w:val="24"/>
        </w:rPr>
        <w:t xml:space="preserve">Mayor Smith stated that many people are missing the ‘doom’ created by short-term (Air B&amp;B) rentals with regard to the census. Short-term rentals owned by absentee landlords will not be counted in the census. Mayor Mike Laws stated the legislators are aware of the issues concerning </w:t>
      </w:r>
      <w:r w:rsidR="00917DC3">
        <w:rPr>
          <w:rFonts w:cs="Arial"/>
          <w:szCs w:val="24"/>
        </w:rPr>
        <w:t xml:space="preserve">Bill 2705 </w:t>
      </w:r>
      <w:r w:rsidR="00B678CB">
        <w:rPr>
          <w:rFonts w:cs="Arial"/>
          <w:szCs w:val="24"/>
        </w:rPr>
        <w:t xml:space="preserve">prisoner </w:t>
      </w:r>
      <w:r w:rsidR="00BA3AAC">
        <w:rPr>
          <w:rFonts w:cs="Arial"/>
          <w:szCs w:val="24"/>
        </w:rPr>
        <w:t>pre-trial expenses</w:t>
      </w:r>
      <w:r w:rsidR="00917DC3">
        <w:rPr>
          <w:rFonts w:cs="Arial"/>
          <w:szCs w:val="24"/>
        </w:rPr>
        <w:t xml:space="preserve"> imposed upon the arresting city or town</w:t>
      </w:r>
      <w:r w:rsidR="00B678CB">
        <w:rPr>
          <w:rFonts w:cs="Arial"/>
          <w:szCs w:val="24"/>
        </w:rPr>
        <w:t xml:space="preserve">. </w:t>
      </w:r>
      <w:r>
        <w:rPr>
          <w:rFonts w:cs="Arial"/>
          <w:szCs w:val="24"/>
        </w:rPr>
        <w:t>Supervisor</w:t>
      </w:r>
      <w:r w:rsidR="00BA3AAC">
        <w:rPr>
          <w:rFonts w:cs="Arial"/>
          <w:szCs w:val="24"/>
        </w:rPr>
        <w:t xml:space="preserve"> David asked who imposes the pretrial fees. Mayor Laws stated it comes from </w:t>
      </w:r>
      <w:r w:rsidR="00BA3AAC">
        <w:rPr>
          <w:rFonts w:cs="Arial"/>
          <w:szCs w:val="24"/>
        </w:rPr>
        <w:lastRenderedPageBreak/>
        <w:t xml:space="preserve">the Sheriff’s Office and is mandated by the AZ Court of Laws. </w:t>
      </w:r>
      <w:r w:rsidR="00917DC3">
        <w:rPr>
          <w:rFonts w:cs="Arial"/>
          <w:szCs w:val="24"/>
        </w:rPr>
        <w:t>Mayor Laws stated $400 million will be provided for roads throughout AZ; Willcox was not on ADOT’s plan. Willcox received a beautification grant to address blight and are using volunteers to get it done. Mayor Pro Tem Bill Barlow asked Randy to have SEAGO look at how they might be able to help with the issues raised through advocacy.</w:t>
      </w:r>
      <w:r w:rsidR="00E5671C" w:rsidRPr="0076072B">
        <w:rPr>
          <w:rFonts w:cs="Arial"/>
          <w:szCs w:val="24"/>
        </w:rPr>
        <w:tab/>
      </w:r>
    </w:p>
    <w:p w:rsidR="00E5671C" w:rsidRPr="004577DC" w:rsidRDefault="00E5671C" w:rsidP="00E5671C">
      <w:pPr>
        <w:rPr>
          <w:rFonts w:cs="Arial"/>
          <w:szCs w:val="24"/>
        </w:rPr>
      </w:pPr>
    </w:p>
    <w:p w:rsidR="00E5671C" w:rsidRPr="004577DC" w:rsidRDefault="00E5671C" w:rsidP="00E5671C">
      <w:pPr>
        <w:numPr>
          <w:ilvl w:val="0"/>
          <w:numId w:val="9"/>
        </w:numPr>
        <w:tabs>
          <w:tab w:val="left" w:pos="720"/>
          <w:tab w:val="left" w:pos="7920"/>
        </w:tabs>
        <w:ind w:left="720" w:hanging="540"/>
        <w:rPr>
          <w:rFonts w:cs="Arial"/>
          <w:szCs w:val="24"/>
        </w:rPr>
      </w:pPr>
      <w:r w:rsidRPr="004577DC">
        <w:rPr>
          <w:rFonts w:cs="Arial"/>
          <w:b/>
          <w:szCs w:val="24"/>
        </w:rPr>
        <w:t>CALL TO THE PUBLIC</w:t>
      </w:r>
      <w:r w:rsidRPr="004577DC">
        <w:rPr>
          <w:rFonts w:cs="Arial"/>
          <w:szCs w:val="24"/>
        </w:rPr>
        <w:t xml:space="preserve"> </w:t>
      </w:r>
      <w:r w:rsidRPr="004577DC">
        <w:rPr>
          <w:rFonts w:cs="Arial"/>
          <w:szCs w:val="24"/>
        </w:rPr>
        <w:tab/>
      </w:r>
    </w:p>
    <w:p w:rsidR="00E5671C" w:rsidRPr="004577DC" w:rsidRDefault="00DD29D4" w:rsidP="00E5671C">
      <w:pPr>
        <w:jc w:val="both"/>
        <w:rPr>
          <w:rFonts w:cs="Arial"/>
          <w:szCs w:val="24"/>
        </w:rPr>
      </w:pPr>
      <w:r>
        <w:rPr>
          <w:rFonts w:cs="Arial"/>
          <w:szCs w:val="24"/>
        </w:rPr>
        <w:t xml:space="preserve">Akos Kovach </w:t>
      </w:r>
      <w:r w:rsidR="00917DC3">
        <w:rPr>
          <w:rFonts w:cs="Arial"/>
          <w:szCs w:val="24"/>
        </w:rPr>
        <w:t xml:space="preserve">announced that he </w:t>
      </w:r>
      <w:r>
        <w:rPr>
          <w:rFonts w:cs="Arial"/>
          <w:szCs w:val="24"/>
        </w:rPr>
        <w:t>has been in contact with a developer from California who will be building the first vineyard in Greenlee County.</w:t>
      </w:r>
    </w:p>
    <w:p w:rsidR="00E5671C" w:rsidRPr="004577DC" w:rsidRDefault="00E5671C" w:rsidP="00E5671C">
      <w:pPr>
        <w:tabs>
          <w:tab w:val="left" w:pos="720"/>
          <w:tab w:val="left" w:pos="7920"/>
        </w:tabs>
        <w:ind w:left="180"/>
        <w:rPr>
          <w:rFonts w:cs="Arial"/>
          <w:szCs w:val="24"/>
        </w:rPr>
      </w:pPr>
    </w:p>
    <w:p w:rsidR="00981571" w:rsidRDefault="00E5671C" w:rsidP="00E5671C">
      <w:pPr>
        <w:numPr>
          <w:ilvl w:val="0"/>
          <w:numId w:val="9"/>
        </w:numPr>
        <w:tabs>
          <w:tab w:val="left" w:pos="720"/>
          <w:tab w:val="left" w:pos="7920"/>
        </w:tabs>
        <w:ind w:left="720"/>
        <w:rPr>
          <w:rFonts w:cs="Arial"/>
          <w:szCs w:val="24"/>
        </w:rPr>
      </w:pPr>
      <w:r w:rsidRPr="004577DC">
        <w:rPr>
          <w:rFonts w:cs="Arial"/>
          <w:b/>
          <w:szCs w:val="24"/>
        </w:rPr>
        <w:t xml:space="preserve">PRESENTATION: </w:t>
      </w:r>
      <w:r w:rsidRPr="004577DC">
        <w:rPr>
          <w:rFonts w:cs="Arial"/>
          <w:szCs w:val="24"/>
        </w:rPr>
        <w:t>Independent Auditor's Report and Audited Financial Statements for the year ending June 30, 2019</w:t>
      </w:r>
      <w:r w:rsidR="00DD29D4">
        <w:rPr>
          <w:rFonts w:cs="Arial"/>
          <w:szCs w:val="24"/>
        </w:rPr>
        <w:t xml:space="preserve">. </w:t>
      </w:r>
    </w:p>
    <w:p w:rsidR="00981571" w:rsidRDefault="00981571" w:rsidP="00981571">
      <w:pPr>
        <w:tabs>
          <w:tab w:val="left" w:pos="720"/>
          <w:tab w:val="left" w:pos="7920"/>
        </w:tabs>
        <w:rPr>
          <w:rFonts w:cs="Arial"/>
          <w:b/>
          <w:szCs w:val="24"/>
        </w:rPr>
      </w:pPr>
    </w:p>
    <w:p w:rsidR="00E5671C" w:rsidRPr="004577DC" w:rsidRDefault="00DD29D4" w:rsidP="00981571">
      <w:pPr>
        <w:tabs>
          <w:tab w:val="left" w:pos="720"/>
          <w:tab w:val="left" w:pos="7920"/>
        </w:tabs>
        <w:rPr>
          <w:rFonts w:cs="Arial"/>
          <w:szCs w:val="24"/>
        </w:rPr>
      </w:pPr>
      <w:r>
        <w:rPr>
          <w:rFonts w:cs="Arial"/>
          <w:szCs w:val="24"/>
        </w:rPr>
        <w:t xml:space="preserve">Auditor’s report was not completed, so </w:t>
      </w:r>
      <w:r w:rsidR="00917DC3">
        <w:rPr>
          <w:rFonts w:cs="Arial"/>
          <w:szCs w:val="24"/>
        </w:rPr>
        <w:t xml:space="preserve">there was </w:t>
      </w:r>
      <w:r>
        <w:rPr>
          <w:rFonts w:cs="Arial"/>
          <w:szCs w:val="24"/>
        </w:rPr>
        <w:t>no presentation.</w:t>
      </w:r>
      <w:r w:rsidR="00E5671C" w:rsidRPr="004577DC">
        <w:rPr>
          <w:rFonts w:cs="Arial"/>
          <w:szCs w:val="24"/>
        </w:rPr>
        <w:tab/>
        <w:t xml:space="preserve"> </w:t>
      </w:r>
    </w:p>
    <w:p w:rsidR="00E5671C" w:rsidRPr="004577DC" w:rsidRDefault="00E5671C" w:rsidP="00E5671C">
      <w:pPr>
        <w:rPr>
          <w:rFonts w:cs="Arial"/>
          <w:szCs w:val="24"/>
        </w:rPr>
      </w:pPr>
    </w:p>
    <w:p w:rsidR="00E5671C" w:rsidRPr="004577DC" w:rsidRDefault="00E5671C" w:rsidP="00E5671C">
      <w:pPr>
        <w:numPr>
          <w:ilvl w:val="0"/>
          <w:numId w:val="9"/>
        </w:numPr>
        <w:tabs>
          <w:tab w:val="left" w:pos="720"/>
          <w:tab w:val="left" w:pos="9450"/>
        </w:tabs>
        <w:ind w:left="720"/>
        <w:rPr>
          <w:rFonts w:cs="Arial"/>
          <w:b/>
          <w:szCs w:val="24"/>
        </w:rPr>
      </w:pPr>
      <w:r w:rsidRPr="004577DC">
        <w:rPr>
          <w:rFonts w:cs="Arial"/>
          <w:b/>
          <w:szCs w:val="24"/>
        </w:rPr>
        <w:t>ACTION ITEMS</w:t>
      </w:r>
      <w:r w:rsidRPr="004577DC">
        <w:rPr>
          <w:rFonts w:cs="Arial"/>
          <w:b/>
          <w:szCs w:val="24"/>
        </w:rPr>
        <w:tab/>
      </w:r>
    </w:p>
    <w:p w:rsidR="00E5671C" w:rsidRPr="004577DC" w:rsidRDefault="00E5671C" w:rsidP="00E5671C">
      <w:pPr>
        <w:numPr>
          <w:ilvl w:val="0"/>
          <w:numId w:val="10"/>
        </w:numPr>
        <w:ind w:left="1260" w:hanging="540"/>
        <w:rPr>
          <w:rFonts w:cs="Arial"/>
          <w:szCs w:val="24"/>
        </w:rPr>
      </w:pPr>
      <w:r w:rsidRPr="004577DC">
        <w:rPr>
          <w:rFonts w:cs="Arial"/>
          <w:szCs w:val="24"/>
        </w:rPr>
        <w:t xml:space="preserve">Consent Agenda  </w:t>
      </w:r>
    </w:p>
    <w:p w:rsidR="00E5671C" w:rsidRPr="004577DC" w:rsidRDefault="00E5671C" w:rsidP="00E5671C">
      <w:pPr>
        <w:numPr>
          <w:ilvl w:val="0"/>
          <w:numId w:val="8"/>
        </w:numPr>
        <w:tabs>
          <w:tab w:val="left" w:pos="1620"/>
          <w:tab w:val="left" w:pos="7920"/>
          <w:tab w:val="left" w:pos="10080"/>
        </w:tabs>
        <w:rPr>
          <w:rFonts w:cs="Arial"/>
          <w:szCs w:val="24"/>
        </w:rPr>
      </w:pPr>
      <w:r w:rsidRPr="004577DC">
        <w:rPr>
          <w:rFonts w:cs="Arial"/>
          <w:szCs w:val="24"/>
        </w:rPr>
        <w:t xml:space="preserve">Approval of the November 22, 2019 Minutes </w:t>
      </w:r>
      <w:r w:rsidRPr="004577DC">
        <w:rPr>
          <w:rFonts w:cs="Arial"/>
          <w:szCs w:val="24"/>
        </w:rPr>
        <w:tab/>
      </w:r>
    </w:p>
    <w:p w:rsidR="00E5671C" w:rsidRPr="004577DC" w:rsidRDefault="00E5671C" w:rsidP="00E5671C">
      <w:pPr>
        <w:numPr>
          <w:ilvl w:val="0"/>
          <w:numId w:val="8"/>
        </w:numPr>
        <w:tabs>
          <w:tab w:val="left" w:pos="1620"/>
          <w:tab w:val="left" w:pos="7920"/>
          <w:tab w:val="left" w:pos="10080"/>
        </w:tabs>
        <w:rPr>
          <w:rFonts w:cs="Arial"/>
          <w:szCs w:val="24"/>
        </w:rPr>
      </w:pPr>
      <w:r w:rsidRPr="004577DC">
        <w:rPr>
          <w:rFonts w:cs="Arial"/>
          <w:szCs w:val="24"/>
        </w:rPr>
        <w:t>Nominations to the Advisory Council on Aging</w:t>
      </w:r>
      <w:r w:rsidRPr="004577DC">
        <w:rPr>
          <w:rFonts w:cs="Arial"/>
          <w:szCs w:val="24"/>
        </w:rPr>
        <w:tab/>
      </w:r>
    </w:p>
    <w:p w:rsidR="004577DC" w:rsidRPr="004577DC" w:rsidRDefault="004577DC" w:rsidP="004577DC">
      <w:pPr>
        <w:tabs>
          <w:tab w:val="left" w:pos="1620"/>
          <w:tab w:val="left" w:pos="7920"/>
          <w:tab w:val="left" w:pos="10080"/>
        </w:tabs>
        <w:rPr>
          <w:rFonts w:cs="Arial"/>
          <w:szCs w:val="24"/>
        </w:rPr>
      </w:pPr>
    </w:p>
    <w:p w:rsidR="00E5671C" w:rsidRPr="004577DC" w:rsidRDefault="00917DC3" w:rsidP="00E5671C">
      <w:pPr>
        <w:tabs>
          <w:tab w:val="left" w:pos="1620"/>
        </w:tabs>
        <w:jc w:val="both"/>
        <w:rPr>
          <w:rFonts w:cs="Arial"/>
          <w:szCs w:val="24"/>
        </w:rPr>
      </w:pPr>
      <w:r>
        <w:rPr>
          <w:rFonts w:cs="Arial"/>
          <w:szCs w:val="24"/>
        </w:rPr>
        <w:t xml:space="preserve">Mayor </w:t>
      </w:r>
      <w:r w:rsidR="00DD29D4">
        <w:rPr>
          <w:rFonts w:cs="Arial"/>
          <w:szCs w:val="24"/>
        </w:rPr>
        <w:t>Ortega</w:t>
      </w:r>
      <w:r>
        <w:rPr>
          <w:rFonts w:cs="Arial"/>
          <w:szCs w:val="24"/>
        </w:rPr>
        <w:t xml:space="preserve"> </w:t>
      </w:r>
      <w:r w:rsidR="00E5671C" w:rsidRPr="004577DC">
        <w:rPr>
          <w:rFonts w:cs="Arial"/>
          <w:szCs w:val="24"/>
        </w:rPr>
        <w:t xml:space="preserve">made a motion to approve the </w:t>
      </w:r>
      <w:r w:rsidR="0078733C">
        <w:rPr>
          <w:rFonts w:cs="Arial"/>
          <w:szCs w:val="24"/>
        </w:rPr>
        <w:t xml:space="preserve">November 22, 2019 Executive Board meeting minutes; to appoint </w:t>
      </w:r>
      <w:r w:rsidR="0078733C" w:rsidRPr="004577DC">
        <w:rPr>
          <w:rFonts w:cs="Arial"/>
          <w:color w:val="000000"/>
          <w:szCs w:val="24"/>
        </w:rPr>
        <w:t>Mr. Jaime Aguila</w:t>
      </w:r>
      <w:r w:rsidR="0078733C">
        <w:rPr>
          <w:rFonts w:cs="Arial"/>
          <w:color w:val="000000"/>
          <w:szCs w:val="24"/>
        </w:rPr>
        <w:t>r</w:t>
      </w:r>
      <w:r w:rsidR="0078733C" w:rsidRPr="004577DC">
        <w:rPr>
          <w:rFonts w:cs="Arial"/>
          <w:color w:val="000000"/>
          <w:szCs w:val="24"/>
        </w:rPr>
        <w:t xml:space="preserve"> to fill the vacant position for Greenlee County unincorporated, and appoint Mr. David Morse to fill the vacant position for the City of Safford on the Advisory Council on Aging</w:t>
      </w:r>
      <w:r w:rsidR="0078733C">
        <w:rPr>
          <w:rFonts w:cs="Arial"/>
          <w:color w:val="000000"/>
          <w:szCs w:val="24"/>
        </w:rPr>
        <w:t xml:space="preserve"> </w:t>
      </w:r>
      <w:r w:rsidR="00E5671C" w:rsidRPr="004577DC">
        <w:rPr>
          <w:rFonts w:cs="Arial"/>
          <w:szCs w:val="24"/>
        </w:rPr>
        <w:t>as presented</w:t>
      </w:r>
      <w:r w:rsidR="0078733C">
        <w:rPr>
          <w:rFonts w:cs="Arial"/>
          <w:szCs w:val="24"/>
        </w:rPr>
        <w:t xml:space="preserve"> on the </w:t>
      </w:r>
      <w:r w:rsidR="0078733C" w:rsidRPr="004577DC">
        <w:rPr>
          <w:rFonts w:cs="Arial"/>
          <w:szCs w:val="24"/>
        </w:rPr>
        <w:t>Consent Agenda</w:t>
      </w:r>
      <w:r w:rsidR="00E5671C" w:rsidRPr="004577DC">
        <w:rPr>
          <w:rFonts w:cs="Arial"/>
          <w:szCs w:val="24"/>
        </w:rPr>
        <w:t xml:space="preserve">; </w:t>
      </w:r>
      <w:r>
        <w:rPr>
          <w:rFonts w:cs="Arial"/>
          <w:szCs w:val="24"/>
        </w:rPr>
        <w:t xml:space="preserve">Mayor </w:t>
      </w:r>
      <w:r w:rsidR="00DD29D4">
        <w:rPr>
          <w:rFonts w:cs="Arial"/>
          <w:szCs w:val="24"/>
        </w:rPr>
        <w:t>Barlow</w:t>
      </w:r>
      <w:r>
        <w:rPr>
          <w:rFonts w:cs="Arial"/>
          <w:szCs w:val="24"/>
        </w:rPr>
        <w:t xml:space="preserve"> </w:t>
      </w:r>
      <w:r w:rsidR="00E5671C" w:rsidRPr="004577DC">
        <w:rPr>
          <w:rFonts w:cs="Arial"/>
          <w:szCs w:val="24"/>
        </w:rPr>
        <w:t>seconded.</w:t>
      </w:r>
    </w:p>
    <w:p w:rsidR="00E5671C" w:rsidRPr="004577DC" w:rsidRDefault="00E5671C" w:rsidP="00E5671C">
      <w:pPr>
        <w:tabs>
          <w:tab w:val="left" w:pos="1620"/>
        </w:tabs>
        <w:ind w:left="1800"/>
        <w:jc w:val="both"/>
        <w:rPr>
          <w:rFonts w:cs="Arial"/>
          <w:szCs w:val="24"/>
        </w:rPr>
      </w:pPr>
    </w:p>
    <w:p w:rsidR="00E5671C" w:rsidRPr="004577DC" w:rsidRDefault="00E5671C" w:rsidP="00E5671C">
      <w:pPr>
        <w:tabs>
          <w:tab w:val="left" w:pos="1620"/>
        </w:tabs>
        <w:rPr>
          <w:rFonts w:cs="Arial"/>
          <w:b/>
          <w:szCs w:val="24"/>
        </w:rPr>
      </w:pPr>
      <w:r w:rsidRPr="004577DC">
        <w:rPr>
          <w:rFonts w:cs="Arial"/>
          <w:b/>
          <w:szCs w:val="24"/>
        </w:rPr>
        <w:t>MOTION:</w:t>
      </w:r>
      <w:r w:rsidRPr="004577DC">
        <w:rPr>
          <w:rFonts w:cs="Arial"/>
          <w:b/>
          <w:szCs w:val="24"/>
        </w:rPr>
        <w:tab/>
      </w:r>
      <w:r w:rsidR="00DD29D4">
        <w:rPr>
          <w:rFonts w:cs="Arial"/>
          <w:b/>
          <w:szCs w:val="24"/>
        </w:rPr>
        <w:t>Richard Ortega</w:t>
      </w:r>
      <w:r w:rsidRPr="004577DC">
        <w:rPr>
          <w:rFonts w:cs="Arial"/>
          <w:b/>
          <w:szCs w:val="24"/>
        </w:rPr>
        <w:br/>
        <w:t>SECOND:</w:t>
      </w:r>
      <w:r w:rsidRPr="004577DC">
        <w:rPr>
          <w:rFonts w:cs="Arial"/>
          <w:b/>
          <w:szCs w:val="24"/>
        </w:rPr>
        <w:tab/>
      </w:r>
      <w:r w:rsidR="00DD29D4">
        <w:rPr>
          <w:rFonts w:cs="Arial"/>
          <w:b/>
          <w:szCs w:val="24"/>
        </w:rPr>
        <w:t>Bill Barlow</w:t>
      </w:r>
    </w:p>
    <w:p w:rsidR="00E5671C" w:rsidRPr="000D1C1C" w:rsidRDefault="00E5671C" w:rsidP="000D1C1C">
      <w:pPr>
        <w:tabs>
          <w:tab w:val="left" w:pos="1620"/>
        </w:tabs>
        <w:jc w:val="both"/>
        <w:rPr>
          <w:rFonts w:cs="Arial"/>
          <w:b/>
          <w:szCs w:val="24"/>
        </w:rPr>
      </w:pPr>
      <w:r w:rsidRPr="004577DC">
        <w:rPr>
          <w:rFonts w:cs="Arial"/>
          <w:b/>
          <w:szCs w:val="24"/>
        </w:rPr>
        <w:t xml:space="preserve">ACTION:  </w:t>
      </w:r>
      <w:r w:rsidRPr="004577DC">
        <w:rPr>
          <w:rFonts w:cs="Arial"/>
          <w:b/>
          <w:szCs w:val="24"/>
        </w:rPr>
        <w:tab/>
        <w:t>Unanimous</w:t>
      </w:r>
    </w:p>
    <w:p w:rsidR="00E5671C" w:rsidRPr="004577DC" w:rsidRDefault="00E5671C" w:rsidP="00E5671C">
      <w:pPr>
        <w:rPr>
          <w:rFonts w:cs="Arial"/>
          <w:szCs w:val="24"/>
        </w:rPr>
      </w:pPr>
    </w:p>
    <w:p w:rsidR="00E5671C" w:rsidRPr="004577DC" w:rsidRDefault="00E5671C" w:rsidP="00E5671C">
      <w:pPr>
        <w:numPr>
          <w:ilvl w:val="0"/>
          <w:numId w:val="10"/>
        </w:numPr>
        <w:tabs>
          <w:tab w:val="left" w:pos="1260"/>
          <w:tab w:val="left" w:pos="7920"/>
          <w:tab w:val="left" w:pos="10080"/>
        </w:tabs>
        <w:ind w:left="1260" w:hanging="540"/>
        <w:rPr>
          <w:rFonts w:cs="Arial"/>
          <w:szCs w:val="24"/>
        </w:rPr>
      </w:pPr>
      <w:r w:rsidRPr="004577DC">
        <w:rPr>
          <w:rFonts w:cs="Arial"/>
          <w:szCs w:val="24"/>
        </w:rPr>
        <w:t>Election of Officers</w:t>
      </w:r>
    </w:p>
    <w:p w:rsidR="00E5671C" w:rsidRPr="004577DC" w:rsidRDefault="00E5671C" w:rsidP="00E5671C">
      <w:pPr>
        <w:tabs>
          <w:tab w:val="left" w:pos="1260"/>
          <w:tab w:val="left" w:pos="7920"/>
          <w:tab w:val="left" w:pos="10080"/>
        </w:tabs>
        <w:ind w:left="1260"/>
        <w:rPr>
          <w:rFonts w:cs="Arial"/>
          <w:szCs w:val="24"/>
        </w:rPr>
      </w:pPr>
    </w:p>
    <w:tbl>
      <w:tblPr>
        <w:tblW w:w="10478" w:type="dxa"/>
        <w:tblBorders>
          <w:top w:val="nil"/>
          <w:left w:val="nil"/>
          <w:bottom w:val="nil"/>
          <w:right w:val="nil"/>
        </w:tblBorders>
        <w:tblLayout w:type="fixed"/>
        <w:tblLook w:val="0000" w:firstRow="0" w:lastRow="0" w:firstColumn="0" w:lastColumn="0" w:noHBand="0" w:noVBand="0"/>
      </w:tblPr>
      <w:tblGrid>
        <w:gridCol w:w="10478"/>
      </w:tblGrid>
      <w:tr w:rsidR="00D82F22" w:rsidRPr="00D82F22" w:rsidTr="000B355B">
        <w:trPr>
          <w:trHeight w:val="158"/>
        </w:trPr>
        <w:tc>
          <w:tcPr>
            <w:tcW w:w="10478" w:type="dxa"/>
          </w:tcPr>
          <w:p w:rsidR="00917DC3" w:rsidRDefault="00E5671C" w:rsidP="00981571">
            <w:pPr>
              <w:autoSpaceDE w:val="0"/>
              <w:autoSpaceDN w:val="0"/>
              <w:adjustRightInd w:val="0"/>
              <w:spacing w:line="240" w:lineRule="auto"/>
              <w:ind w:left="-108"/>
              <w:jc w:val="both"/>
              <w:rPr>
                <w:rFonts w:cs="Arial"/>
                <w:bCs/>
                <w:color w:val="000000"/>
                <w:sz w:val="22"/>
              </w:rPr>
            </w:pPr>
            <w:r w:rsidRPr="004577DC">
              <w:t xml:space="preserve">Randy Heiss explained </w:t>
            </w:r>
            <w:r w:rsidR="004577DC">
              <w:t>the election cycle and process.</w:t>
            </w:r>
            <w:r w:rsidR="00917DC3">
              <w:t xml:space="preserve"> He announced that </w:t>
            </w:r>
            <w:r w:rsidR="00981571">
              <w:t>Supervisor</w:t>
            </w:r>
            <w:r w:rsidR="0027736F">
              <w:t xml:space="preserve"> Gomez, Mayor Garino, Mayor Laws, and Mayor Ortega </w:t>
            </w:r>
            <w:r w:rsidR="0078733C">
              <w:t xml:space="preserve">are </w:t>
            </w:r>
            <w:r w:rsidR="0027736F">
              <w:t xml:space="preserve">all interested in </w:t>
            </w:r>
            <w:r w:rsidR="00917DC3">
              <w:t xml:space="preserve">continuing to serve on the Board. </w:t>
            </w:r>
            <w:r w:rsidR="00981571">
              <w:t>Supervisor</w:t>
            </w:r>
            <w:r w:rsidR="00917DC3">
              <w:t xml:space="preserve"> David stated a vote </w:t>
            </w:r>
            <w:r w:rsidR="0027736F">
              <w:t>of confidence and ap</w:t>
            </w:r>
            <w:r w:rsidR="000D1C1C">
              <w:t>preciation to the current Board.</w:t>
            </w:r>
            <w:r w:rsidR="0078733C">
              <w:t xml:space="preserve"> </w:t>
            </w:r>
            <w:r w:rsidR="000D1C1C">
              <w:t xml:space="preserve">Mayor </w:t>
            </w:r>
            <w:r w:rsidR="0027736F">
              <w:t>Barlow</w:t>
            </w:r>
            <w:r w:rsidRPr="004577DC">
              <w:t xml:space="preserve"> made a motion </w:t>
            </w:r>
            <w:r w:rsidR="000B355B" w:rsidRPr="004577DC">
              <w:t xml:space="preserve">to </w:t>
            </w:r>
            <w:r w:rsidR="000B355B">
              <w:t>elect</w:t>
            </w:r>
            <w:r w:rsidR="00D82F22" w:rsidRPr="000B355B">
              <w:rPr>
                <w:rFonts w:cs="Arial"/>
                <w:bCs/>
                <w:color w:val="000000"/>
                <w:sz w:val="22"/>
              </w:rPr>
              <w:t xml:space="preserve"> </w:t>
            </w:r>
            <w:r w:rsidR="00917DC3">
              <w:rPr>
                <w:rFonts w:cs="Arial"/>
                <w:bCs/>
                <w:color w:val="000000"/>
                <w:sz w:val="22"/>
              </w:rPr>
              <w:t>the following</w:t>
            </w:r>
            <w:r w:rsidR="00D82F22" w:rsidRPr="000B355B">
              <w:rPr>
                <w:rFonts w:cs="Arial"/>
                <w:bCs/>
                <w:color w:val="000000"/>
                <w:sz w:val="22"/>
              </w:rPr>
              <w:t xml:space="preserve"> slate of Executive Board officers for calendar year 2020</w:t>
            </w:r>
            <w:r w:rsidR="00917DC3">
              <w:rPr>
                <w:rFonts w:cs="Arial"/>
                <w:bCs/>
                <w:color w:val="000000"/>
                <w:sz w:val="22"/>
              </w:rPr>
              <w:t>:</w:t>
            </w:r>
          </w:p>
          <w:p w:rsidR="0078733C" w:rsidRDefault="0078733C" w:rsidP="000D1C1C">
            <w:pPr>
              <w:autoSpaceDE w:val="0"/>
              <w:autoSpaceDN w:val="0"/>
              <w:adjustRightInd w:val="0"/>
              <w:spacing w:line="240" w:lineRule="auto"/>
              <w:ind w:left="-108"/>
              <w:rPr>
                <w:rFonts w:cs="Arial"/>
                <w:bCs/>
                <w:color w:val="000000"/>
                <w:sz w:val="22"/>
              </w:rPr>
            </w:pPr>
          </w:p>
          <w:p w:rsidR="00917DC3" w:rsidRPr="004577DC" w:rsidRDefault="00917DC3" w:rsidP="000D1C1C">
            <w:pPr>
              <w:autoSpaceDE w:val="0"/>
              <w:autoSpaceDN w:val="0"/>
              <w:adjustRightInd w:val="0"/>
              <w:spacing w:line="240" w:lineRule="auto"/>
              <w:ind w:left="1440"/>
              <w:rPr>
                <w:rFonts w:cs="Arial"/>
                <w:color w:val="000000"/>
                <w:sz w:val="22"/>
              </w:rPr>
            </w:pPr>
            <w:r w:rsidRPr="004577DC">
              <w:rPr>
                <w:rFonts w:cs="Arial"/>
                <w:b/>
                <w:bCs/>
                <w:color w:val="000000"/>
                <w:sz w:val="22"/>
              </w:rPr>
              <w:t xml:space="preserve">Chair: </w:t>
            </w:r>
            <w:r w:rsidRPr="004577DC">
              <w:rPr>
                <w:rFonts w:cs="Arial"/>
                <w:color w:val="000000"/>
                <w:sz w:val="22"/>
              </w:rPr>
              <w:t xml:space="preserve">Graham County Officer (Safford Vice-Mayor Richard Ortega) </w:t>
            </w:r>
          </w:p>
          <w:p w:rsidR="00917DC3" w:rsidRPr="004577DC" w:rsidRDefault="00917DC3" w:rsidP="000D1C1C">
            <w:pPr>
              <w:autoSpaceDE w:val="0"/>
              <w:autoSpaceDN w:val="0"/>
              <w:adjustRightInd w:val="0"/>
              <w:spacing w:line="240" w:lineRule="auto"/>
              <w:ind w:left="1440"/>
              <w:rPr>
                <w:rFonts w:cs="Arial"/>
                <w:color w:val="000000"/>
                <w:sz w:val="22"/>
              </w:rPr>
            </w:pPr>
            <w:r w:rsidRPr="004577DC">
              <w:rPr>
                <w:rFonts w:cs="Arial"/>
                <w:b/>
                <w:bCs/>
                <w:color w:val="000000"/>
                <w:sz w:val="22"/>
              </w:rPr>
              <w:t xml:space="preserve">First Vice-Chair: </w:t>
            </w:r>
            <w:r w:rsidRPr="004577DC">
              <w:rPr>
                <w:rFonts w:cs="Arial"/>
                <w:color w:val="000000"/>
                <w:sz w:val="22"/>
              </w:rPr>
              <w:t xml:space="preserve">Cochise County Officer (Willcox Mayor Mike Laws) </w:t>
            </w:r>
          </w:p>
          <w:p w:rsidR="00917DC3" w:rsidRPr="004577DC" w:rsidRDefault="00917DC3" w:rsidP="000D1C1C">
            <w:pPr>
              <w:autoSpaceDE w:val="0"/>
              <w:autoSpaceDN w:val="0"/>
              <w:adjustRightInd w:val="0"/>
              <w:spacing w:line="240" w:lineRule="auto"/>
              <w:ind w:left="1440"/>
              <w:rPr>
                <w:rFonts w:cs="Arial"/>
                <w:color w:val="000000"/>
                <w:sz w:val="22"/>
              </w:rPr>
            </w:pPr>
            <w:r w:rsidRPr="004577DC">
              <w:rPr>
                <w:rFonts w:cs="Arial"/>
                <w:b/>
                <w:bCs/>
                <w:color w:val="000000"/>
                <w:sz w:val="22"/>
              </w:rPr>
              <w:t xml:space="preserve">Second Vice-Chair: </w:t>
            </w:r>
            <w:r w:rsidRPr="004577DC">
              <w:rPr>
                <w:rFonts w:cs="Arial"/>
                <w:color w:val="000000"/>
                <w:sz w:val="22"/>
              </w:rPr>
              <w:t xml:space="preserve">Santa Cruz County Officer (Nogales Mayor Arturo Garino) </w:t>
            </w:r>
          </w:p>
          <w:p w:rsidR="00D82F22" w:rsidRPr="00D82F22" w:rsidRDefault="00917DC3" w:rsidP="000D1C1C">
            <w:pPr>
              <w:autoSpaceDE w:val="0"/>
              <w:autoSpaceDN w:val="0"/>
              <w:adjustRightInd w:val="0"/>
              <w:spacing w:line="240" w:lineRule="auto"/>
              <w:ind w:left="1440"/>
              <w:rPr>
                <w:rFonts w:cs="Arial"/>
                <w:color w:val="000000"/>
                <w:sz w:val="22"/>
              </w:rPr>
            </w:pPr>
            <w:r w:rsidRPr="004577DC">
              <w:rPr>
                <w:rFonts w:cs="Arial"/>
                <w:b/>
                <w:bCs/>
                <w:color w:val="000000"/>
                <w:sz w:val="22"/>
              </w:rPr>
              <w:t xml:space="preserve">Treasurer: </w:t>
            </w:r>
            <w:r w:rsidRPr="004577DC">
              <w:rPr>
                <w:rFonts w:cs="Arial"/>
                <w:color w:val="000000"/>
                <w:sz w:val="22"/>
              </w:rPr>
              <w:t xml:space="preserve">Greenlee County Officer (Supervisor David Gomez) </w:t>
            </w:r>
          </w:p>
        </w:tc>
      </w:tr>
    </w:tbl>
    <w:p w:rsidR="0078733C" w:rsidRDefault="0078733C" w:rsidP="004577DC">
      <w:pPr>
        <w:jc w:val="both"/>
        <w:rPr>
          <w:rFonts w:cs="Arial"/>
          <w:szCs w:val="24"/>
        </w:rPr>
      </w:pPr>
    </w:p>
    <w:p w:rsidR="00E5671C" w:rsidRPr="004577DC" w:rsidRDefault="000D1C1C" w:rsidP="004577DC">
      <w:pPr>
        <w:jc w:val="both"/>
        <w:rPr>
          <w:rFonts w:cs="Arial"/>
          <w:szCs w:val="24"/>
        </w:rPr>
      </w:pPr>
      <w:r>
        <w:rPr>
          <w:rFonts w:cs="Arial"/>
          <w:szCs w:val="24"/>
        </w:rPr>
        <w:t>Mayor</w:t>
      </w:r>
      <w:r w:rsidR="0027736F">
        <w:rPr>
          <w:rFonts w:cs="Arial"/>
          <w:szCs w:val="24"/>
        </w:rPr>
        <w:t xml:space="preserve"> Smith</w:t>
      </w:r>
      <w:r w:rsidR="00E5671C" w:rsidRPr="004577DC">
        <w:rPr>
          <w:rFonts w:cs="Arial"/>
          <w:szCs w:val="24"/>
        </w:rPr>
        <w:t xml:space="preserve"> seconded the motion. </w:t>
      </w:r>
    </w:p>
    <w:p w:rsidR="004577DC" w:rsidRPr="004577DC" w:rsidRDefault="004577DC" w:rsidP="00E5671C">
      <w:pPr>
        <w:tabs>
          <w:tab w:val="left" w:pos="1260"/>
          <w:tab w:val="left" w:pos="7920"/>
          <w:tab w:val="left" w:pos="10080"/>
        </w:tabs>
        <w:rPr>
          <w:rFonts w:cs="Arial"/>
          <w:szCs w:val="24"/>
        </w:rPr>
      </w:pPr>
    </w:p>
    <w:p w:rsidR="004577DC" w:rsidRPr="004577DC" w:rsidRDefault="004577DC" w:rsidP="004577DC">
      <w:pPr>
        <w:tabs>
          <w:tab w:val="left" w:pos="1620"/>
        </w:tabs>
        <w:rPr>
          <w:rFonts w:cs="Arial"/>
          <w:b/>
          <w:szCs w:val="24"/>
        </w:rPr>
      </w:pPr>
      <w:r w:rsidRPr="004577DC">
        <w:rPr>
          <w:rFonts w:cs="Arial"/>
          <w:b/>
          <w:szCs w:val="24"/>
        </w:rPr>
        <w:t>MOTION:</w:t>
      </w:r>
      <w:r w:rsidRPr="004577DC">
        <w:rPr>
          <w:rFonts w:cs="Arial"/>
          <w:b/>
          <w:szCs w:val="24"/>
        </w:rPr>
        <w:tab/>
      </w:r>
      <w:r w:rsidR="0027736F">
        <w:rPr>
          <w:rFonts w:cs="Arial"/>
          <w:b/>
          <w:szCs w:val="24"/>
        </w:rPr>
        <w:t>Bill Barlow</w:t>
      </w:r>
      <w:r w:rsidRPr="004577DC">
        <w:rPr>
          <w:rFonts w:cs="Arial"/>
          <w:b/>
          <w:szCs w:val="24"/>
        </w:rPr>
        <w:br/>
        <w:t>SECOND:</w:t>
      </w:r>
      <w:r w:rsidRPr="004577DC">
        <w:rPr>
          <w:rFonts w:cs="Arial"/>
          <w:b/>
          <w:szCs w:val="24"/>
        </w:rPr>
        <w:tab/>
      </w:r>
      <w:r w:rsidR="0027736F">
        <w:rPr>
          <w:rFonts w:cs="Arial"/>
          <w:b/>
          <w:szCs w:val="24"/>
        </w:rPr>
        <w:t>David Smith</w:t>
      </w:r>
    </w:p>
    <w:p w:rsidR="004577DC" w:rsidRPr="004577DC" w:rsidRDefault="004577DC" w:rsidP="004577DC">
      <w:pPr>
        <w:tabs>
          <w:tab w:val="left" w:pos="1620"/>
        </w:tabs>
        <w:jc w:val="both"/>
        <w:rPr>
          <w:rFonts w:cs="Arial"/>
          <w:b/>
          <w:szCs w:val="24"/>
        </w:rPr>
      </w:pPr>
      <w:r w:rsidRPr="004577DC">
        <w:rPr>
          <w:rFonts w:cs="Arial"/>
          <w:b/>
          <w:szCs w:val="24"/>
        </w:rPr>
        <w:t xml:space="preserve">ACTION:  </w:t>
      </w:r>
      <w:r w:rsidRPr="004577DC">
        <w:rPr>
          <w:rFonts w:cs="Arial"/>
          <w:b/>
          <w:szCs w:val="24"/>
        </w:rPr>
        <w:tab/>
        <w:t>Unanimous</w:t>
      </w:r>
    </w:p>
    <w:p w:rsidR="004577DC" w:rsidRPr="004577DC" w:rsidRDefault="004577DC" w:rsidP="00E5671C">
      <w:pPr>
        <w:tabs>
          <w:tab w:val="left" w:pos="1260"/>
          <w:tab w:val="left" w:pos="7920"/>
          <w:tab w:val="left" w:pos="10080"/>
        </w:tabs>
        <w:rPr>
          <w:rFonts w:cs="Arial"/>
          <w:szCs w:val="24"/>
        </w:rPr>
      </w:pPr>
    </w:p>
    <w:p w:rsidR="00E5671C" w:rsidRPr="004577DC" w:rsidRDefault="00E5671C" w:rsidP="00E5671C">
      <w:pPr>
        <w:tabs>
          <w:tab w:val="left" w:pos="1260"/>
          <w:tab w:val="left" w:pos="7920"/>
          <w:tab w:val="left" w:pos="10080"/>
        </w:tabs>
        <w:ind w:left="1260"/>
        <w:rPr>
          <w:rFonts w:cs="Arial"/>
          <w:szCs w:val="24"/>
        </w:rPr>
      </w:pPr>
    </w:p>
    <w:p w:rsidR="00E5671C" w:rsidRDefault="00E5671C" w:rsidP="00E5671C">
      <w:pPr>
        <w:numPr>
          <w:ilvl w:val="0"/>
          <w:numId w:val="10"/>
        </w:numPr>
        <w:tabs>
          <w:tab w:val="left" w:pos="1260"/>
        </w:tabs>
        <w:ind w:left="1260" w:hanging="540"/>
        <w:rPr>
          <w:rFonts w:cs="Arial"/>
          <w:szCs w:val="24"/>
        </w:rPr>
      </w:pPr>
      <w:r w:rsidRPr="004577DC">
        <w:rPr>
          <w:rFonts w:cs="Arial"/>
          <w:szCs w:val="24"/>
        </w:rPr>
        <w:lastRenderedPageBreak/>
        <w:t xml:space="preserve">Discussion and possible action to nominate Daniel Valle to serve as a Cochise County Private Sector Representative on the Executive Board </w:t>
      </w:r>
      <w:r w:rsidRPr="004577DC">
        <w:rPr>
          <w:rFonts w:cs="Arial"/>
          <w:szCs w:val="24"/>
        </w:rPr>
        <w:tab/>
      </w:r>
    </w:p>
    <w:p w:rsidR="000D1C1C" w:rsidRDefault="000D1C1C" w:rsidP="000D1C1C">
      <w:pPr>
        <w:tabs>
          <w:tab w:val="left" w:pos="1260"/>
        </w:tabs>
        <w:rPr>
          <w:rFonts w:cs="Arial"/>
          <w:szCs w:val="24"/>
        </w:rPr>
      </w:pPr>
    </w:p>
    <w:p w:rsidR="000D1C1C" w:rsidRDefault="000D1C1C" w:rsidP="0078733C">
      <w:pPr>
        <w:tabs>
          <w:tab w:val="left" w:pos="1260"/>
        </w:tabs>
        <w:jc w:val="both"/>
        <w:rPr>
          <w:rFonts w:cs="Arial"/>
          <w:szCs w:val="24"/>
        </w:rPr>
      </w:pPr>
      <w:r>
        <w:rPr>
          <w:rFonts w:cs="Arial"/>
          <w:szCs w:val="24"/>
        </w:rPr>
        <w:t>Mr. Heiss provided a brief overview of Mr. Valle’s history, qualifications and interest in serving on the Executive Board.</w:t>
      </w:r>
    </w:p>
    <w:p w:rsidR="00D82F22" w:rsidRPr="00D82F22" w:rsidRDefault="00D82F22" w:rsidP="0078733C">
      <w:pPr>
        <w:autoSpaceDE w:val="0"/>
        <w:autoSpaceDN w:val="0"/>
        <w:adjustRightInd w:val="0"/>
        <w:spacing w:line="240" w:lineRule="auto"/>
        <w:jc w:val="both"/>
        <w:rPr>
          <w:rFonts w:cs="Arial"/>
          <w:color w:val="000000"/>
          <w:szCs w:val="24"/>
        </w:rPr>
      </w:pPr>
    </w:p>
    <w:p w:rsidR="00D82F22" w:rsidRPr="004577DC" w:rsidRDefault="0027736F" w:rsidP="0078733C">
      <w:pPr>
        <w:tabs>
          <w:tab w:val="left" w:pos="1260"/>
        </w:tabs>
        <w:jc w:val="both"/>
        <w:rPr>
          <w:rFonts w:cs="Arial"/>
          <w:szCs w:val="24"/>
        </w:rPr>
      </w:pPr>
      <w:r>
        <w:rPr>
          <w:rFonts w:cs="Arial"/>
          <w:szCs w:val="24"/>
        </w:rPr>
        <w:t>David Smith</w:t>
      </w:r>
      <w:r w:rsidR="00D82F22">
        <w:rPr>
          <w:rFonts w:cs="Arial"/>
          <w:szCs w:val="24"/>
        </w:rPr>
        <w:t xml:space="preserve"> made a motion to appoint Mr. Daniel Valle to a two-year term as a Cochise County Private Sector Representative on the Executive Board. Seconded by </w:t>
      </w:r>
      <w:r w:rsidR="000D1C1C">
        <w:rPr>
          <w:rFonts w:cs="Arial"/>
          <w:szCs w:val="24"/>
        </w:rPr>
        <w:t>Mayor</w:t>
      </w:r>
      <w:r>
        <w:rPr>
          <w:rFonts w:cs="Arial"/>
          <w:szCs w:val="24"/>
        </w:rPr>
        <w:t xml:space="preserve"> Barlow</w:t>
      </w:r>
      <w:r w:rsidR="000D1C1C">
        <w:rPr>
          <w:rFonts w:cs="Arial"/>
          <w:szCs w:val="24"/>
        </w:rPr>
        <w:t>, who</w:t>
      </w:r>
      <w:r>
        <w:rPr>
          <w:rFonts w:cs="Arial"/>
          <w:szCs w:val="24"/>
        </w:rPr>
        <w:t xml:space="preserve"> commented </w:t>
      </w:r>
      <w:r w:rsidR="000D1C1C">
        <w:rPr>
          <w:rFonts w:cs="Arial"/>
          <w:szCs w:val="24"/>
        </w:rPr>
        <w:t xml:space="preserve">that </w:t>
      </w:r>
      <w:r>
        <w:rPr>
          <w:rFonts w:cs="Arial"/>
          <w:szCs w:val="24"/>
        </w:rPr>
        <w:t>he knows Daniel personally and believes he will be an excellent addition to the Board.</w:t>
      </w:r>
    </w:p>
    <w:p w:rsidR="00D82F22" w:rsidRPr="00D82F22" w:rsidRDefault="00D82F22" w:rsidP="0078733C">
      <w:pPr>
        <w:autoSpaceDE w:val="0"/>
        <w:autoSpaceDN w:val="0"/>
        <w:adjustRightInd w:val="0"/>
        <w:spacing w:line="240" w:lineRule="auto"/>
        <w:jc w:val="both"/>
        <w:rPr>
          <w:rFonts w:cs="Arial"/>
          <w:color w:val="000000"/>
          <w:szCs w:val="24"/>
        </w:rPr>
      </w:pPr>
    </w:p>
    <w:p w:rsidR="004577DC" w:rsidRDefault="0027736F" w:rsidP="0078733C">
      <w:pPr>
        <w:tabs>
          <w:tab w:val="left" w:pos="1260"/>
        </w:tabs>
        <w:jc w:val="both"/>
        <w:rPr>
          <w:rFonts w:cs="Arial"/>
          <w:szCs w:val="24"/>
        </w:rPr>
      </w:pPr>
      <w:r>
        <w:rPr>
          <w:rFonts w:cs="Arial"/>
          <w:szCs w:val="24"/>
        </w:rPr>
        <w:t>Randy Heiss explained that Barbara Richardson’s pos</w:t>
      </w:r>
      <w:r w:rsidR="0078733C">
        <w:rPr>
          <w:rFonts w:cs="Arial"/>
          <w:szCs w:val="24"/>
        </w:rPr>
        <w:t>ition is coming up for election and that</w:t>
      </w:r>
      <w:r>
        <w:rPr>
          <w:rFonts w:cs="Arial"/>
          <w:szCs w:val="24"/>
        </w:rPr>
        <w:t xml:space="preserve"> she is interested in continuing.</w:t>
      </w:r>
    </w:p>
    <w:p w:rsidR="00D82F22" w:rsidRPr="004577DC" w:rsidRDefault="00D82F22" w:rsidP="004577DC">
      <w:pPr>
        <w:tabs>
          <w:tab w:val="left" w:pos="1260"/>
        </w:tabs>
        <w:rPr>
          <w:rFonts w:cs="Arial"/>
          <w:szCs w:val="24"/>
        </w:rPr>
      </w:pPr>
    </w:p>
    <w:p w:rsidR="004577DC" w:rsidRPr="004577DC" w:rsidRDefault="004577DC" w:rsidP="004577DC">
      <w:pPr>
        <w:tabs>
          <w:tab w:val="left" w:pos="1620"/>
        </w:tabs>
        <w:rPr>
          <w:rFonts w:cs="Arial"/>
          <w:b/>
          <w:szCs w:val="24"/>
        </w:rPr>
      </w:pPr>
      <w:r w:rsidRPr="004577DC">
        <w:rPr>
          <w:rFonts w:cs="Arial"/>
          <w:b/>
          <w:szCs w:val="24"/>
        </w:rPr>
        <w:t>MOTION:</w:t>
      </w:r>
      <w:r w:rsidRPr="004577DC">
        <w:rPr>
          <w:rFonts w:cs="Arial"/>
          <w:b/>
          <w:szCs w:val="24"/>
        </w:rPr>
        <w:tab/>
      </w:r>
      <w:r w:rsidR="000D1C1C">
        <w:rPr>
          <w:rFonts w:cs="Arial"/>
          <w:b/>
          <w:szCs w:val="24"/>
        </w:rPr>
        <w:t xml:space="preserve">David </w:t>
      </w:r>
      <w:r w:rsidR="0027736F">
        <w:rPr>
          <w:rFonts w:cs="Arial"/>
          <w:b/>
          <w:szCs w:val="24"/>
        </w:rPr>
        <w:t>Smith</w:t>
      </w:r>
      <w:r w:rsidRPr="004577DC">
        <w:rPr>
          <w:rFonts w:cs="Arial"/>
          <w:b/>
          <w:szCs w:val="24"/>
        </w:rPr>
        <w:br/>
        <w:t>SECOND:</w:t>
      </w:r>
      <w:r w:rsidRPr="004577DC">
        <w:rPr>
          <w:rFonts w:cs="Arial"/>
          <w:b/>
          <w:szCs w:val="24"/>
        </w:rPr>
        <w:tab/>
      </w:r>
      <w:r w:rsidR="000D1C1C">
        <w:rPr>
          <w:rFonts w:cs="Arial"/>
          <w:b/>
          <w:szCs w:val="24"/>
        </w:rPr>
        <w:t>Bill Barlow</w:t>
      </w:r>
    </w:p>
    <w:p w:rsidR="004577DC" w:rsidRPr="004577DC" w:rsidRDefault="004577DC" w:rsidP="004577DC">
      <w:pPr>
        <w:tabs>
          <w:tab w:val="left" w:pos="1620"/>
        </w:tabs>
        <w:jc w:val="both"/>
        <w:rPr>
          <w:rFonts w:cs="Arial"/>
          <w:b/>
          <w:szCs w:val="24"/>
        </w:rPr>
      </w:pPr>
      <w:r w:rsidRPr="004577DC">
        <w:rPr>
          <w:rFonts w:cs="Arial"/>
          <w:b/>
          <w:szCs w:val="24"/>
        </w:rPr>
        <w:t xml:space="preserve">ACTION:  </w:t>
      </w:r>
      <w:r w:rsidRPr="004577DC">
        <w:rPr>
          <w:rFonts w:cs="Arial"/>
          <w:b/>
          <w:szCs w:val="24"/>
        </w:rPr>
        <w:tab/>
        <w:t>Unanimous</w:t>
      </w:r>
    </w:p>
    <w:p w:rsidR="00E5671C" w:rsidRPr="004577DC" w:rsidRDefault="00E5671C" w:rsidP="00E5671C">
      <w:pPr>
        <w:tabs>
          <w:tab w:val="left" w:pos="1260"/>
          <w:tab w:val="left" w:pos="7920"/>
          <w:tab w:val="left" w:pos="10080"/>
        </w:tabs>
        <w:rPr>
          <w:rFonts w:cs="Arial"/>
          <w:szCs w:val="24"/>
        </w:rPr>
      </w:pPr>
    </w:p>
    <w:p w:rsidR="00E5671C" w:rsidRDefault="00E5671C" w:rsidP="00E5671C">
      <w:pPr>
        <w:numPr>
          <w:ilvl w:val="0"/>
          <w:numId w:val="10"/>
        </w:numPr>
        <w:tabs>
          <w:tab w:val="left" w:pos="1260"/>
        </w:tabs>
        <w:ind w:left="1260" w:hanging="540"/>
        <w:rPr>
          <w:rFonts w:cs="Arial"/>
          <w:szCs w:val="24"/>
        </w:rPr>
      </w:pPr>
      <w:r w:rsidRPr="004577DC">
        <w:rPr>
          <w:rFonts w:cs="Arial"/>
          <w:szCs w:val="24"/>
        </w:rPr>
        <w:t>Discussion and possible action to approve the proposed SEAGO Policy Principles for Calendar Year 2020</w:t>
      </w:r>
      <w:r w:rsidRPr="004577DC">
        <w:rPr>
          <w:rFonts w:cs="Arial"/>
          <w:szCs w:val="24"/>
        </w:rPr>
        <w:tab/>
      </w:r>
    </w:p>
    <w:p w:rsidR="0027736F" w:rsidRDefault="0027736F" w:rsidP="0027736F">
      <w:pPr>
        <w:tabs>
          <w:tab w:val="left" w:pos="1260"/>
        </w:tabs>
        <w:rPr>
          <w:rFonts w:cs="Arial"/>
          <w:szCs w:val="24"/>
        </w:rPr>
      </w:pPr>
    </w:p>
    <w:p w:rsidR="00D82F22" w:rsidRDefault="0027736F" w:rsidP="00942412">
      <w:pPr>
        <w:tabs>
          <w:tab w:val="left" w:pos="1260"/>
        </w:tabs>
        <w:jc w:val="both"/>
        <w:rPr>
          <w:rFonts w:cs="Arial"/>
          <w:color w:val="000000"/>
          <w:szCs w:val="24"/>
        </w:rPr>
      </w:pPr>
      <w:r>
        <w:rPr>
          <w:rFonts w:cs="Arial"/>
          <w:szCs w:val="24"/>
        </w:rPr>
        <w:t xml:space="preserve">Randy Heiss directed the members to page 10, which lists the principles developed by SEAGO staff and reviewed and amended by the Administrative Council. </w:t>
      </w:r>
      <w:r w:rsidR="00942412">
        <w:rPr>
          <w:rFonts w:cs="Arial"/>
          <w:szCs w:val="24"/>
        </w:rPr>
        <w:t xml:space="preserve">He explained that he usually submits policy principles for the Transportation Program; however, he felt strongly that the other SEAGO programs should be included and approached staff to develop the current document. </w:t>
      </w:r>
      <w:r>
        <w:rPr>
          <w:rFonts w:cs="Arial"/>
          <w:szCs w:val="24"/>
        </w:rPr>
        <w:t xml:space="preserve">The policy principles will </w:t>
      </w:r>
      <w:r w:rsidR="0078733C">
        <w:rPr>
          <w:rFonts w:cs="Arial"/>
          <w:szCs w:val="24"/>
        </w:rPr>
        <w:t>empower</w:t>
      </w:r>
      <w:r>
        <w:rPr>
          <w:rFonts w:cs="Arial"/>
          <w:szCs w:val="24"/>
        </w:rPr>
        <w:t xml:space="preserve"> staff to </w:t>
      </w:r>
      <w:r w:rsidR="0078733C">
        <w:rPr>
          <w:rFonts w:cs="Arial"/>
          <w:szCs w:val="24"/>
        </w:rPr>
        <w:t>support or oppose legislation, policies or other initiatives at the state and local levels</w:t>
      </w:r>
      <w:r>
        <w:rPr>
          <w:rFonts w:cs="Arial"/>
          <w:szCs w:val="24"/>
        </w:rPr>
        <w:t xml:space="preserve">. </w:t>
      </w:r>
      <w:r w:rsidR="00942412">
        <w:rPr>
          <w:rFonts w:cs="Arial"/>
          <w:szCs w:val="24"/>
        </w:rPr>
        <w:t xml:space="preserve">He explained that they were initially presented at the Administrative Council meeting and the members reworked and omitted some of the principles that could be worked on as tactics addressing goals from the Strategic Plan. </w:t>
      </w:r>
      <w:r>
        <w:rPr>
          <w:rFonts w:cs="Arial"/>
          <w:szCs w:val="24"/>
        </w:rPr>
        <w:t xml:space="preserve">Shaylee Richards </w:t>
      </w:r>
      <w:r w:rsidR="00D27595">
        <w:rPr>
          <w:rFonts w:cs="Arial"/>
          <w:szCs w:val="24"/>
        </w:rPr>
        <w:t>asked how many members from the AC wer</w:t>
      </w:r>
      <w:r w:rsidR="0078733C">
        <w:rPr>
          <w:rFonts w:cs="Arial"/>
          <w:szCs w:val="24"/>
        </w:rPr>
        <w:t>e present at the Strategic Plan and requested that this information be available at future meetings.</w:t>
      </w:r>
      <w:r w:rsidR="00942412">
        <w:rPr>
          <w:rFonts w:cs="Arial"/>
          <w:szCs w:val="24"/>
        </w:rPr>
        <w:t xml:space="preserve"> </w:t>
      </w:r>
      <w:r w:rsidR="00942412">
        <w:rPr>
          <w:rFonts w:cs="Arial"/>
          <w:color w:val="000000"/>
          <w:szCs w:val="24"/>
        </w:rPr>
        <w:t xml:space="preserve">Mayor </w:t>
      </w:r>
      <w:r w:rsidR="00D27595">
        <w:rPr>
          <w:rFonts w:cs="Arial"/>
          <w:color w:val="000000"/>
          <w:szCs w:val="24"/>
        </w:rPr>
        <w:t xml:space="preserve">Ortega </w:t>
      </w:r>
      <w:r w:rsidR="00D82F22">
        <w:rPr>
          <w:rFonts w:cs="Arial"/>
          <w:color w:val="000000"/>
          <w:szCs w:val="24"/>
        </w:rPr>
        <w:t>made a motion to approve/amend/reject the SEAGO Policy Principles for Calendar Year 2020.</w:t>
      </w:r>
      <w:r w:rsidR="00D27595">
        <w:rPr>
          <w:rFonts w:cs="Arial"/>
          <w:color w:val="000000"/>
          <w:szCs w:val="24"/>
        </w:rPr>
        <w:t xml:space="preserve"> </w:t>
      </w:r>
      <w:r w:rsidR="00942412">
        <w:rPr>
          <w:rFonts w:cs="Arial"/>
          <w:color w:val="000000"/>
          <w:szCs w:val="24"/>
        </w:rPr>
        <w:t xml:space="preserve">Mayor </w:t>
      </w:r>
      <w:r w:rsidR="00D27595">
        <w:rPr>
          <w:rFonts w:cs="Arial"/>
          <w:color w:val="000000"/>
          <w:szCs w:val="24"/>
        </w:rPr>
        <w:t>Barlow second</w:t>
      </w:r>
      <w:r w:rsidR="004100B5">
        <w:rPr>
          <w:rFonts w:cs="Arial"/>
          <w:color w:val="000000"/>
          <w:szCs w:val="24"/>
        </w:rPr>
        <w:t>ed</w:t>
      </w:r>
      <w:r w:rsidR="00D27595">
        <w:rPr>
          <w:rFonts w:cs="Arial"/>
          <w:color w:val="000000"/>
          <w:szCs w:val="24"/>
        </w:rPr>
        <w:t>.</w:t>
      </w:r>
    </w:p>
    <w:p w:rsidR="00D82F22" w:rsidRPr="00D82F22" w:rsidRDefault="00D82F22" w:rsidP="00D82F22">
      <w:pPr>
        <w:autoSpaceDE w:val="0"/>
        <w:autoSpaceDN w:val="0"/>
        <w:adjustRightInd w:val="0"/>
        <w:spacing w:line="240" w:lineRule="auto"/>
        <w:rPr>
          <w:rFonts w:cs="Arial"/>
          <w:color w:val="000000"/>
          <w:szCs w:val="24"/>
        </w:rPr>
      </w:pPr>
    </w:p>
    <w:p w:rsidR="004577DC" w:rsidRPr="004577DC" w:rsidRDefault="004577DC" w:rsidP="004577DC">
      <w:pPr>
        <w:tabs>
          <w:tab w:val="left" w:pos="1620"/>
        </w:tabs>
        <w:rPr>
          <w:rFonts w:cs="Arial"/>
          <w:b/>
          <w:szCs w:val="24"/>
        </w:rPr>
      </w:pPr>
      <w:r w:rsidRPr="004577DC">
        <w:rPr>
          <w:rFonts w:cs="Arial"/>
          <w:b/>
          <w:szCs w:val="24"/>
        </w:rPr>
        <w:t>MOTION:</w:t>
      </w:r>
      <w:r w:rsidRPr="004577DC">
        <w:rPr>
          <w:rFonts w:cs="Arial"/>
          <w:b/>
          <w:szCs w:val="24"/>
        </w:rPr>
        <w:tab/>
      </w:r>
      <w:r w:rsidR="00D27595">
        <w:rPr>
          <w:rFonts w:cs="Arial"/>
          <w:b/>
          <w:szCs w:val="24"/>
        </w:rPr>
        <w:t>Richard Ortega</w:t>
      </w:r>
      <w:r w:rsidRPr="004577DC">
        <w:rPr>
          <w:rFonts w:cs="Arial"/>
          <w:b/>
          <w:szCs w:val="24"/>
        </w:rPr>
        <w:br/>
        <w:t>SECOND:</w:t>
      </w:r>
      <w:r w:rsidRPr="004577DC">
        <w:rPr>
          <w:rFonts w:cs="Arial"/>
          <w:b/>
          <w:szCs w:val="24"/>
        </w:rPr>
        <w:tab/>
      </w:r>
      <w:r w:rsidR="00D27595">
        <w:rPr>
          <w:rFonts w:cs="Arial"/>
          <w:b/>
          <w:szCs w:val="24"/>
        </w:rPr>
        <w:t>Bill Barlow</w:t>
      </w:r>
    </w:p>
    <w:p w:rsidR="004577DC" w:rsidRPr="004577DC" w:rsidRDefault="004577DC" w:rsidP="004577DC">
      <w:pPr>
        <w:tabs>
          <w:tab w:val="left" w:pos="1620"/>
        </w:tabs>
        <w:jc w:val="both"/>
        <w:rPr>
          <w:rFonts w:cs="Arial"/>
          <w:b/>
          <w:szCs w:val="24"/>
        </w:rPr>
      </w:pPr>
      <w:r w:rsidRPr="004577DC">
        <w:rPr>
          <w:rFonts w:cs="Arial"/>
          <w:b/>
          <w:szCs w:val="24"/>
        </w:rPr>
        <w:t xml:space="preserve">ACTION:  </w:t>
      </w:r>
      <w:r w:rsidRPr="004577DC">
        <w:rPr>
          <w:rFonts w:cs="Arial"/>
          <w:b/>
          <w:szCs w:val="24"/>
        </w:rPr>
        <w:tab/>
        <w:t>Unanimous</w:t>
      </w:r>
    </w:p>
    <w:p w:rsidR="004577DC" w:rsidRDefault="004577DC" w:rsidP="004577DC">
      <w:pPr>
        <w:tabs>
          <w:tab w:val="left" w:pos="1260"/>
        </w:tabs>
        <w:rPr>
          <w:rFonts w:cs="Arial"/>
          <w:szCs w:val="24"/>
        </w:rPr>
      </w:pPr>
    </w:p>
    <w:p w:rsidR="00D27595" w:rsidRPr="004577DC" w:rsidRDefault="00D27595" w:rsidP="00942412">
      <w:pPr>
        <w:tabs>
          <w:tab w:val="left" w:pos="1260"/>
        </w:tabs>
        <w:jc w:val="both"/>
        <w:rPr>
          <w:rFonts w:cs="Arial"/>
          <w:szCs w:val="24"/>
        </w:rPr>
      </w:pPr>
      <w:r>
        <w:rPr>
          <w:rFonts w:cs="Arial"/>
          <w:szCs w:val="24"/>
        </w:rPr>
        <w:t xml:space="preserve">Mr. Heiss distributed a brochure </w:t>
      </w:r>
      <w:r w:rsidR="00942412">
        <w:rPr>
          <w:rFonts w:cs="Arial"/>
          <w:szCs w:val="24"/>
        </w:rPr>
        <w:t xml:space="preserve">he had prepared </w:t>
      </w:r>
      <w:r>
        <w:rPr>
          <w:rFonts w:cs="Arial"/>
          <w:szCs w:val="24"/>
        </w:rPr>
        <w:t>for members to use as a tool with the talking points on the Policy Principles</w:t>
      </w:r>
      <w:r w:rsidR="00942412">
        <w:rPr>
          <w:rFonts w:cs="Arial"/>
          <w:szCs w:val="24"/>
        </w:rPr>
        <w:t xml:space="preserve"> when speaking with legislators and others</w:t>
      </w:r>
      <w:r>
        <w:rPr>
          <w:rFonts w:cs="Arial"/>
          <w:szCs w:val="24"/>
        </w:rPr>
        <w:t>.</w:t>
      </w:r>
    </w:p>
    <w:p w:rsidR="00E5671C" w:rsidRPr="004577DC" w:rsidRDefault="00E5671C" w:rsidP="00E5671C">
      <w:pPr>
        <w:tabs>
          <w:tab w:val="left" w:pos="1260"/>
          <w:tab w:val="left" w:pos="7920"/>
          <w:tab w:val="left" w:pos="10080"/>
        </w:tabs>
        <w:ind w:left="1080"/>
        <w:rPr>
          <w:rFonts w:cs="Arial"/>
          <w:szCs w:val="24"/>
        </w:rPr>
      </w:pPr>
    </w:p>
    <w:p w:rsidR="00E5671C" w:rsidRPr="004577DC" w:rsidRDefault="00E5671C" w:rsidP="00942412">
      <w:pPr>
        <w:numPr>
          <w:ilvl w:val="0"/>
          <w:numId w:val="10"/>
        </w:numPr>
        <w:tabs>
          <w:tab w:val="left" w:pos="1260"/>
        </w:tabs>
        <w:ind w:left="1260" w:hanging="540"/>
        <w:jc w:val="both"/>
        <w:rPr>
          <w:rFonts w:cs="Arial"/>
          <w:szCs w:val="24"/>
        </w:rPr>
      </w:pPr>
      <w:r w:rsidRPr="004577DC">
        <w:rPr>
          <w:rFonts w:cs="Arial"/>
          <w:szCs w:val="24"/>
        </w:rPr>
        <w:t xml:space="preserve">Discussion and possible action to approve Resolution No. 2020-01, authorizing an </w:t>
      </w:r>
      <w:r w:rsidR="00942412">
        <w:rPr>
          <w:rFonts w:cs="Arial"/>
          <w:szCs w:val="24"/>
        </w:rPr>
        <w:t>F</w:t>
      </w:r>
      <w:r w:rsidRPr="004577DC">
        <w:rPr>
          <w:rFonts w:cs="Arial"/>
          <w:szCs w:val="24"/>
        </w:rPr>
        <w:t xml:space="preserve">TA </w:t>
      </w:r>
      <w:r w:rsidRPr="004577DC">
        <w:rPr>
          <w:rFonts w:cs="Arial"/>
          <w:color w:val="000000"/>
          <w:szCs w:val="24"/>
        </w:rPr>
        <w:t>Access and</w:t>
      </w:r>
      <w:r w:rsidRPr="004577DC">
        <w:rPr>
          <w:rFonts w:cs="Arial"/>
          <w:szCs w:val="24"/>
        </w:rPr>
        <w:t xml:space="preserve"> </w:t>
      </w:r>
      <w:r w:rsidRPr="004577DC">
        <w:rPr>
          <w:rFonts w:cs="Arial"/>
          <w:color w:val="000000"/>
          <w:szCs w:val="24"/>
        </w:rPr>
        <w:t>Mobility Partnership Grant</w:t>
      </w:r>
      <w:r w:rsidRPr="004577DC">
        <w:rPr>
          <w:rFonts w:cs="Arial"/>
          <w:color w:val="000000"/>
          <w:szCs w:val="24"/>
        </w:rPr>
        <w:tab/>
      </w:r>
    </w:p>
    <w:p w:rsidR="004577DC" w:rsidRDefault="004577DC" w:rsidP="004577DC">
      <w:pPr>
        <w:tabs>
          <w:tab w:val="left" w:pos="1260"/>
        </w:tabs>
        <w:rPr>
          <w:rFonts w:cs="Arial"/>
          <w:color w:val="000000"/>
          <w:szCs w:val="24"/>
        </w:rPr>
      </w:pPr>
    </w:p>
    <w:p w:rsidR="00CB56D3" w:rsidRPr="00CB56D3" w:rsidRDefault="00D27595" w:rsidP="00942412">
      <w:pPr>
        <w:autoSpaceDE w:val="0"/>
        <w:autoSpaceDN w:val="0"/>
        <w:adjustRightInd w:val="0"/>
        <w:spacing w:line="240" w:lineRule="auto"/>
        <w:jc w:val="both"/>
        <w:rPr>
          <w:rFonts w:cs="Arial"/>
          <w:color w:val="000000"/>
          <w:szCs w:val="24"/>
        </w:rPr>
      </w:pPr>
      <w:r>
        <w:rPr>
          <w:rFonts w:cs="Arial"/>
          <w:color w:val="000000"/>
          <w:szCs w:val="24"/>
        </w:rPr>
        <w:t xml:space="preserve">Chris </w:t>
      </w:r>
      <w:r w:rsidR="00FF5317">
        <w:rPr>
          <w:rFonts w:cs="Arial"/>
          <w:color w:val="000000"/>
          <w:szCs w:val="24"/>
        </w:rPr>
        <w:t>Vertrees provided</w:t>
      </w:r>
      <w:r>
        <w:rPr>
          <w:rFonts w:cs="Arial"/>
          <w:color w:val="000000"/>
          <w:szCs w:val="24"/>
        </w:rPr>
        <w:t xml:space="preserve"> an overview of the grant and </w:t>
      </w:r>
      <w:r w:rsidR="0078733C">
        <w:rPr>
          <w:rFonts w:cs="Arial"/>
          <w:color w:val="000000"/>
          <w:szCs w:val="24"/>
        </w:rPr>
        <w:t xml:space="preserve">explained </w:t>
      </w:r>
      <w:r>
        <w:rPr>
          <w:rFonts w:cs="Arial"/>
          <w:color w:val="000000"/>
          <w:szCs w:val="24"/>
        </w:rPr>
        <w:t>that SEAGO needs to be a direct recipient of FTA to receive and ma</w:t>
      </w:r>
      <w:r w:rsidR="0078733C">
        <w:rPr>
          <w:rFonts w:cs="Arial"/>
          <w:color w:val="000000"/>
          <w:szCs w:val="24"/>
        </w:rPr>
        <w:t>na</w:t>
      </w:r>
      <w:r>
        <w:rPr>
          <w:rFonts w:cs="Arial"/>
          <w:color w:val="000000"/>
          <w:szCs w:val="24"/>
        </w:rPr>
        <w:t xml:space="preserve">ge the funds. This needs to be done by resolution. </w:t>
      </w:r>
      <w:r w:rsidR="00981571">
        <w:rPr>
          <w:rFonts w:cs="Arial"/>
          <w:color w:val="000000"/>
          <w:szCs w:val="24"/>
        </w:rPr>
        <w:t>Supervisor</w:t>
      </w:r>
      <w:r>
        <w:rPr>
          <w:rFonts w:cs="Arial"/>
          <w:color w:val="000000"/>
          <w:szCs w:val="24"/>
        </w:rPr>
        <w:t xml:space="preserve"> David commended Chris’ initiative to seek and apply for the grant.</w:t>
      </w:r>
      <w:r w:rsidR="0078733C">
        <w:rPr>
          <w:rFonts w:cs="Arial"/>
          <w:color w:val="000000"/>
          <w:szCs w:val="24"/>
        </w:rPr>
        <w:t xml:space="preserve"> </w:t>
      </w:r>
      <w:r w:rsidR="00942412">
        <w:rPr>
          <w:rFonts w:cs="Arial"/>
          <w:color w:val="000000"/>
          <w:szCs w:val="24"/>
        </w:rPr>
        <w:t xml:space="preserve">Mayor </w:t>
      </w:r>
      <w:r>
        <w:rPr>
          <w:rFonts w:cs="Arial"/>
          <w:color w:val="000000"/>
          <w:szCs w:val="24"/>
        </w:rPr>
        <w:t>David Smith</w:t>
      </w:r>
      <w:r w:rsidR="00CB56D3">
        <w:rPr>
          <w:rFonts w:cs="Arial"/>
          <w:color w:val="000000"/>
          <w:szCs w:val="24"/>
        </w:rPr>
        <w:t xml:space="preserve"> </w:t>
      </w:r>
      <w:r w:rsidR="00CB56D3" w:rsidRPr="00CB56D3">
        <w:rPr>
          <w:rFonts w:cs="Arial"/>
          <w:color w:val="000000"/>
          <w:szCs w:val="24"/>
        </w:rPr>
        <w:t>made a</w:t>
      </w:r>
      <w:r w:rsidR="00CB56D3" w:rsidRPr="00CB56D3">
        <w:rPr>
          <w:rFonts w:cs="Arial"/>
          <w:bCs/>
          <w:color w:val="000000"/>
          <w:szCs w:val="24"/>
        </w:rPr>
        <w:t xml:space="preserve"> motion to approve and adopt Resolution No. 2020-01.</w:t>
      </w:r>
      <w:r w:rsidR="00CB56D3">
        <w:rPr>
          <w:rFonts w:cs="Arial"/>
          <w:bCs/>
          <w:color w:val="000000"/>
          <w:szCs w:val="24"/>
        </w:rPr>
        <w:t xml:space="preserve"> </w:t>
      </w:r>
      <w:proofErr w:type="gramStart"/>
      <w:r w:rsidR="00CB56D3">
        <w:rPr>
          <w:rFonts w:cs="Arial"/>
          <w:bCs/>
          <w:color w:val="000000"/>
          <w:szCs w:val="24"/>
        </w:rPr>
        <w:t xml:space="preserve">Seconded by </w:t>
      </w:r>
      <w:r w:rsidR="00942412">
        <w:rPr>
          <w:rFonts w:cs="Arial"/>
          <w:bCs/>
          <w:color w:val="000000"/>
          <w:szCs w:val="24"/>
        </w:rPr>
        <w:t xml:space="preserve">Councilmember </w:t>
      </w:r>
      <w:r>
        <w:rPr>
          <w:rFonts w:cs="Arial"/>
          <w:bCs/>
          <w:color w:val="000000"/>
          <w:szCs w:val="24"/>
        </w:rPr>
        <w:t>Luis Montoya</w:t>
      </w:r>
      <w:r w:rsidR="00942412">
        <w:rPr>
          <w:rFonts w:cs="Arial"/>
          <w:bCs/>
          <w:color w:val="000000"/>
          <w:szCs w:val="24"/>
        </w:rPr>
        <w:t>.</w:t>
      </w:r>
      <w:proofErr w:type="gramEnd"/>
    </w:p>
    <w:p w:rsidR="00CB56D3" w:rsidRPr="004577DC" w:rsidRDefault="00CB56D3" w:rsidP="004577DC">
      <w:pPr>
        <w:tabs>
          <w:tab w:val="left" w:pos="1260"/>
        </w:tabs>
        <w:rPr>
          <w:rFonts w:cs="Arial"/>
          <w:color w:val="000000"/>
          <w:szCs w:val="24"/>
        </w:rPr>
      </w:pPr>
    </w:p>
    <w:p w:rsidR="004577DC" w:rsidRPr="004577DC" w:rsidRDefault="004577DC" w:rsidP="004577DC">
      <w:pPr>
        <w:tabs>
          <w:tab w:val="left" w:pos="1620"/>
        </w:tabs>
        <w:rPr>
          <w:rFonts w:cs="Arial"/>
          <w:b/>
          <w:szCs w:val="24"/>
        </w:rPr>
      </w:pPr>
      <w:r w:rsidRPr="004577DC">
        <w:rPr>
          <w:rFonts w:cs="Arial"/>
          <w:b/>
          <w:szCs w:val="24"/>
        </w:rPr>
        <w:t>MOTION:</w:t>
      </w:r>
      <w:r w:rsidRPr="004577DC">
        <w:rPr>
          <w:rFonts w:cs="Arial"/>
          <w:b/>
          <w:szCs w:val="24"/>
        </w:rPr>
        <w:tab/>
      </w:r>
      <w:r w:rsidR="00D27595">
        <w:rPr>
          <w:rFonts w:cs="Arial"/>
          <w:b/>
          <w:szCs w:val="24"/>
        </w:rPr>
        <w:t xml:space="preserve">David Smith </w:t>
      </w:r>
      <w:r w:rsidRPr="004577DC">
        <w:rPr>
          <w:rFonts w:cs="Arial"/>
          <w:b/>
          <w:szCs w:val="24"/>
        </w:rPr>
        <w:br/>
        <w:t>SECOND:</w:t>
      </w:r>
      <w:r w:rsidRPr="004577DC">
        <w:rPr>
          <w:rFonts w:cs="Arial"/>
          <w:b/>
          <w:szCs w:val="24"/>
        </w:rPr>
        <w:tab/>
      </w:r>
      <w:r w:rsidR="00D27595">
        <w:rPr>
          <w:rFonts w:cs="Arial"/>
          <w:b/>
          <w:szCs w:val="24"/>
        </w:rPr>
        <w:t>Luis Montoya</w:t>
      </w:r>
    </w:p>
    <w:p w:rsidR="004577DC" w:rsidRPr="004577DC" w:rsidRDefault="004577DC" w:rsidP="004577DC">
      <w:pPr>
        <w:tabs>
          <w:tab w:val="left" w:pos="1620"/>
        </w:tabs>
        <w:jc w:val="both"/>
        <w:rPr>
          <w:rFonts w:cs="Arial"/>
          <w:b/>
          <w:szCs w:val="24"/>
        </w:rPr>
      </w:pPr>
      <w:r w:rsidRPr="004577DC">
        <w:rPr>
          <w:rFonts w:cs="Arial"/>
          <w:b/>
          <w:szCs w:val="24"/>
        </w:rPr>
        <w:t xml:space="preserve">ACTION:  </w:t>
      </w:r>
      <w:r w:rsidRPr="004577DC">
        <w:rPr>
          <w:rFonts w:cs="Arial"/>
          <w:b/>
          <w:szCs w:val="24"/>
        </w:rPr>
        <w:tab/>
        <w:t>Unanimous</w:t>
      </w:r>
    </w:p>
    <w:p w:rsidR="004577DC" w:rsidRPr="004577DC" w:rsidRDefault="004577DC" w:rsidP="004577DC">
      <w:pPr>
        <w:tabs>
          <w:tab w:val="left" w:pos="1260"/>
        </w:tabs>
        <w:rPr>
          <w:rFonts w:cs="Arial"/>
          <w:szCs w:val="24"/>
        </w:rPr>
      </w:pPr>
    </w:p>
    <w:p w:rsidR="00E5671C" w:rsidRPr="004577DC" w:rsidRDefault="00E5671C" w:rsidP="00E5671C">
      <w:pPr>
        <w:numPr>
          <w:ilvl w:val="0"/>
          <w:numId w:val="9"/>
        </w:numPr>
        <w:tabs>
          <w:tab w:val="left" w:pos="720"/>
        </w:tabs>
        <w:ind w:left="720" w:hanging="540"/>
        <w:rPr>
          <w:rFonts w:cs="Arial"/>
          <w:b/>
          <w:szCs w:val="24"/>
        </w:rPr>
      </w:pPr>
      <w:r w:rsidRPr="004577DC">
        <w:rPr>
          <w:rFonts w:cs="Arial"/>
          <w:b/>
          <w:szCs w:val="24"/>
        </w:rPr>
        <w:t>INFORMATION ITEMS</w:t>
      </w:r>
      <w:r w:rsidRPr="004577DC">
        <w:rPr>
          <w:rFonts w:cs="Arial"/>
          <w:b/>
          <w:szCs w:val="24"/>
        </w:rPr>
        <w:tab/>
      </w:r>
      <w:r w:rsidRPr="004577DC">
        <w:rPr>
          <w:rFonts w:cs="Arial"/>
          <w:b/>
          <w:szCs w:val="24"/>
        </w:rPr>
        <w:tab/>
      </w:r>
      <w:r w:rsidRPr="004577DC">
        <w:rPr>
          <w:rFonts w:cs="Arial"/>
          <w:b/>
          <w:szCs w:val="24"/>
        </w:rPr>
        <w:tab/>
      </w:r>
      <w:r w:rsidRPr="004577DC">
        <w:rPr>
          <w:rFonts w:cs="Arial"/>
          <w:b/>
          <w:szCs w:val="24"/>
        </w:rPr>
        <w:tab/>
      </w:r>
      <w:r w:rsidRPr="004577DC">
        <w:rPr>
          <w:rFonts w:cs="Arial"/>
          <w:b/>
          <w:szCs w:val="24"/>
        </w:rPr>
        <w:tab/>
      </w:r>
      <w:r w:rsidRPr="004577DC">
        <w:rPr>
          <w:rFonts w:cs="Arial"/>
          <w:b/>
          <w:szCs w:val="24"/>
        </w:rPr>
        <w:tab/>
      </w:r>
    </w:p>
    <w:p w:rsidR="00E5671C" w:rsidRPr="004577DC" w:rsidRDefault="00E5671C" w:rsidP="00E5671C">
      <w:pPr>
        <w:rPr>
          <w:rFonts w:cs="Arial"/>
          <w:szCs w:val="24"/>
        </w:rPr>
      </w:pPr>
    </w:p>
    <w:p w:rsidR="004577DC" w:rsidRDefault="00E5671C" w:rsidP="00E5671C">
      <w:pPr>
        <w:numPr>
          <w:ilvl w:val="0"/>
          <w:numId w:val="21"/>
        </w:numPr>
        <w:tabs>
          <w:tab w:val="left" w:pos="1260"/>
          <w:tab w:val="left" w:pos="7920"/>
          <w:tab w:val="left" w:pos="10080"/>
        </w:tabs>
        <w:ind w:left="1260" w:hanging="540"/>
        <w:rPr>
          <w:rFonts w:cs="Arial"/>
          <w:szCs w:val="24"/>
        </w:rPr>
      </w:pPr>
      <w:r w:rsidRPr="004577DC">
        <w:rPr>
          <w:rFonts w:cs="Arial"/>
          <w:szCs w:val="24"/>
        </w:rPr>
        <w:t xml:space="preserve">Future Meeting Dates </w:t>
      </w:r>
    </w:p>
    <w:p w:rsidR="00C24A94" w:rsidRPr="004577DC" w:rsidRDefault="00C24A94" w:rsidP="00C24A94">
      <w:pPr>
        <w:tabs>
          <w:tab w:val="left" w:pos="1260"/>
          <w:tab w:val="left" w:pos="7920"/>
          <w:tab w:val="left" w:pos="10080"/>
        </w:tabs>
        <w:ind w:left="1260"/>
        <w:rPr>
          <w:rFonts w:cs="Arial"/>
          <w:szCs w:val="24"/>
        </w:rPr>
      </w:pPr>
    </w:p>
    <w:p w:rsidR="004577DC" w:rsidRPr="004577DC" w:rsidRDefault="004577DC" w:rsidP="004577DC">
      <w:pPr>
        <w:jc w:val="both"/>
        <w:rPr>
          <w:rFonts w:cs="Arial"/>
          <w:szCs w:val="24"/>
        </w:rPr>
      </w:pPr>
      <w:r w:rsidRPr="004577DC">
        <w:rPr>
          <w:rFonts w:cs="Arial"/>
          <w:szCs w:val="24"/>
        </w:rPr>
        <w:t xml:space="preserve">Mr. Heiss outlined the proposed future meeting dates for the following twelve months. </w:t>
      </w:r>
      <w:proofErr w:type="gramStart"/>
      <w:r w:rsidR="00C24A94">
        <w:rPr>
          <w:rFonts w:cs="Arial"/>
          <w:szCs w:val="24"/>
        </w:rPr>
        <w:t xml:space="preserve">The </w:t>
      </w:r>
      <w:r w:rsidR="00450907">
        <w:rPr>
          <w:rFonts w:cs="Arial"/>
          <w:szCs w:val="24"/>
        </w:rPr>
        <w:t xml:space="preserve">April </w:t>
      </w:r>
      <w:r w:rsidR="00C24A94">
        <w:rPr>
          <w:rFonts w:cs="Arial"/>
          <w:szCs w:val="24"/>
        </w:rPr>
        <w:t>2</w:t>
      </w:r>
      <w:r w:rsidR="00C24A94" w:rsidRPr="00C24A94">
        <w:rPr>
          <w:rFonts w:cs="Arial"/>
          <w:szCs w:val="24"/>
          <w:vertAlign w:val="superscript"/>
        </w:rPr>
        <w:t>nd</w:t>
      </w:r>
      <w:r w:rsidR="00C24A94">
        <w:rPr>
          <w:rFonts w:cs="Arial"/>
          <w:szCs w:val="24"/>
        </w:rPr>
        <w:t xml:space="preserve"> Joint</w:t>
      </w:r>
      <w:r w:rsidR="00450907">
        <w:rPr>
          <w:rFonts w:cs="Arial"/>
          <w:szCs w:val="24"/>
        </w:rPr>
        <w:t xml:space="preserve"> Committees telephonic meeting will need a</w:t>
      </w:r>
      <w:r w:rsidR="00C24A94">
        <w:rPr>
          <w:rFonts w:cs="Arial"/>
          <w:szCs w:val="24"/>
        </w:rPr>
        <w:t xml:space="preserve"> quorum for ADOT budget and TIP and he asked the officers to mark their calendars to participate.</w:t>
      </w:r>
      <w:proofErr w:type="gramEnd"/>
    </w:p>
    <w:p w:rsidR="00E5671C" w:rsidRPr="004577DC" w:rsidRDefault="00E5671C" w:rsidP="004577DC">
      <w:pPr>
        <w:tabs>
          <w:tab w:val="left" w:pos="1260"/>
          <w:tab w:val="left" w:pos="7920"/>
          <w:tab w:val="left" w:pos="10080"/>
        </w:tabs>
        <w:rPr>
          <w:rFonts w:cs="Arial"/>
          <w:szCs w:val="24"/>
        </w:rPr>
      </w:pPr>
      <w:r w:rsidRPr="004577DC">
        <w:rPr>
          <w:rFonts w:cs="Arial"/>
          <w:szCs w:val="24"/>
        </w:rPr>
        <w:tab/>
      </w:r>
    </w:p>
    <w:p w:rsidR="004577DC" w:rsidRDefault="00E5671C" w:rsidP="00E5671C">
      <w:pPr>
        <w:numPr>
          <w:ilvl w:val="0"/>
          <w:numId w:val="21"/>
        </w:numPr>
        <w:tabs>
          <w:tab w:val="left" w:pos="1260"/>
          <w:tab w:val="left" w:pos="7920"/>
          <w:tab w:val="left" w:pos="10080"/>
        </w:tabs>
        <w:ind w:left="1260" w:hanging="540"/>
        <w:rPr>
          <w:rFonts w:cs="Arial"/>
          <w:szCs w:val="24"/>
        </w:rPr>
      </w:pPr>
      <w:r w:rsidRPr="004577DC">
        <w:rPr>
          <w:rFonts w:cs="Arial"/>
          <w:szCs w:val="24"/>
        </w:rPr>
        <w:t>Strategic Plan Implementation Progress Report</w:t>
      </w:r>
    </w:p>
    <w:p w:rsidR="00C24A94" w:rsidRPr="004577DC" w:rsidRDefault="00C24A94" w:rsidP="00C24A94">
      <w:pPr>
        <w:tabs>
          <w:tab w:val="left" w:pos="1260"/>
          <w:tab w:val="left" w:pos="7920"/>
          <w:tab w:val="left" w:pos="10080"/>
        </w:tabs>
        <w:ind w:left="1260"/>
        <w:rPr>
          <w:rFonts w:cs="Arial"/>
          <w:szCs w:val="24"/>
        </w:rPr>
      </w:pPr>
    </w:p>
    <w:p w:rsidR="004577DC" w:rsidRPr="004577DC" w:rsidRDefault="004577DC" w:rsidP="004577DC">
      <w:pPr>
        <w:tabs>
          <w:tab w:val="left" w:pos="1260"/>
        </w:tabs>
        <w:jc w:val="both"/>
        <w:rPr>
          <w:rFonts w:cs="Arial"/>
          <w:szCs w:val="24"/>
        </w:rPr>
      </w:pPr>
      <w:r w:rsidRPr="004577DC">
        <w:rPr>
          <w:rFonts w:cs="Arial"/>
          <w:szCs w:val="24"/>
        </w:rPr>
        <w:t>Mr. Heiss provided an update on the implementation of Strategic Plan goals</w:t>
      </w:r>
      <w:r w:rsidR="00C24A94">
        <w:rPr>
          <w:rFonts w:cs="Arial"/>
          <w:szCs w:val="24"/>
        </w:rPr>
        <w:t xml:space="preserve"> and thanked those who attended.</w:t>
      </w:r>
      <w:r w:rsidR="00450907">
        <w:rPr>
          <w:rFonts w:cs="Arial"/>
          <w:szCs w:val="24"/>
        </w:rPr>
        <w:t xml:space="preserve"> </w:t>
      </w:r>
      <w:proofErr w:type="gramStart"/>
      <w:r w:rsidR="00450907">
        <w:rPr>
          <w:rFonts w:cs="Arial"/>
          <w:szCs w:val="24"/>
        </w:rPr>
        <w:t>Gave an update on the Strategic Plan Retreat earlier in the month.</w:t>
      </w:r>
      <w:proofErr w:type="gramEnd"/>
      <w:r w:rsidR="00450907">
        <w:rPr>
          <w:rFonts w:cs="Arial"/>
          <w:szCs w:val="24"/>
        </w:rPr>
        <w:t xml:space="preserve"> </w:t>
      </w:r>
      <w:proofErr w:type="gramStart"/>
      <w:r w:rsidR="00450907">
        <w:rPr>
          <w:rFonts w:cs="Arial"/>
          <w:szCs w:val="24"/>
        </w:rPr>
        <w:t>Had about the same level of participation as in the past</w:t>
      </w:r>
      <w:r w:rsidR="00C24A94">
        <w:rPr>
          <w:rFonts w:cs="Arial"/>
          <w:szCs w:val="24"/>
        </w:rPr>
        <w:t>; 15 members and 7 staff</w:t>
      </w:r>
      <w:r w:rsidR="00450907">
        <w:rPr>
          <w:rFonts w:cs="Arial"/>
          <w:szCs w:val="24"/>
        </w:rPr>
        <w:t>.</w:t>
      </w:r>
      <w:proofErr w:type="gramEnd"/>
      <w:r w:rsidR="00450907">
        <w:rPr>
          <w:rFonts w:cs="Arial"/>
          <w:szCs w:val="24"/>
        </w:rPr>
        <w:t xml:space="preserve"> February is </w:t>
      </w:r>
      <w:r w:rsidR="00C24A94">
        <w:rPr>
          <w:rFonts w:cs="Arial"/>
          <w:szCs w:val="24"/>
        </w:rPr>
        <w:t xml:space="preserve">a </w:t>
      </w:r>
      <w:r w:rsidR="00450907">
        <w:rPr>
          <w:rFonts w:cs="Arial"/>
          <w:szCs w:val="24"/>
        </w:rPr>
        <w:t xml:space="preserve">busy </w:t>
      </w:r>
      <w:r w:rsidR="00C24A94">
        <w:rPr>
          <w:rFonts w:cs="Arial"/>
          <w:szCs w:val="24"/>
        </w:rPr>
        <w:t>time for the</w:t>
      </w:r>
      <w:r w:rsidR="00450907">
        <w:rPr>
          <w:rFonts w:cs="Arial"/>
          <w:szCs w:val="24"/>
        </w:rPr>
        <w:t xml:space="preserve"> legislature which may impact attendance and SEAGO is looking at ways to increase participation in the future. Goals decreased from </w:t>
      </w:r>
      <w:r w:rsidR="00C24A94">
        <w:rPr>
          <w:rFonts w:cs="Arial"/>
          <w:szCs w:val="24"/>
        </w:rPr>
        <w:t>3</w:t>
      </w:r>
      <w:r w:rsidR="00450907">
        <w:rPr>
          <w:rFonts w:cs="Arial"/>
          <w:szCs w:val="24"/>
        </w:rPr>
        <w:t xml:space="preserve"> to </w:t>
      </w:r>
      <w:r w:rsidR="00C24A94">
        <w:rPr>
          <w:rFonts w:cs="Arial"/>
          <w:szCs w:val="24"/>
        </w:rPr>
        <w:t>2</w:t>
      </w:r>
      <w:r w:rsidR="00450907">
        <w:rPr>
          <w:rFonts w:cs="Arial"/>
          <w:szCs w:val="24"/>
        </w:rPr>
        <w:t xml:space="preserve"> goals, which Mr. Heiss reviewed.</w:t>
      </w:r>
      <w:r w:rsidR="00AA2F9D">
        <w:rPr>
          <w:rFonts w:cs="Arial"/>
          <w:szCs w:val="24"/>
        </w:rPr>
        <w:t xml:space="preserve"> </w:t>
      </w:r>
      <w:r w:rsidR="00C24A94">
        <w:rPr>
          <w:rFonts w:cs="Arial"/>
          <w:szCs w:val="24"/>
        </w:rPr>
        <w:t>He projected that the draft plan would be ready m</w:t>
      </w:r>
      <w:r w:rsidR="00AA2F9D">
        <w:rPr>
          <w:rFonts w:cs="Arial"/>
          <w:szCs w:val="24"/>
        </w:rPr>
        <w:t xml:space="preserve">id-March; staff will review and adjust and then it will be sent out about the first week in April. It will be published on the SEAGO website. </w:t>
      </w:r>
      <w:r w:rsidR="00981571">
        <w:rPr>
          <w:rFonts w:cs="Arial"/>
          <w:szCs w:val="24"/>
        </w:rPr>
        <w:t>Supervisor</w:t>
      </w:r>
      <w:r w:rsidR="00AA2F9D">
        <w:rPr>
          <w:rFonts w:cs="Arial"/>
          <w:szCs w:val="24"/>
        </w:rPr>
        <w:t xml:space="preserve"> David asked what the process is for the ideas presented at the retreat</w:t>
      </w:r>
      <w:r w:rsidR="00C24A94">
        <w:rPr>
          <w:rFonts w:cs="Arial"/>
          <w:szCs w:val="24"/>
        </w:rPr>
        <w:t xml:space="preserve"> to be adopted</w:t>
      </w:r>
      <w:r w:rsidR="00AA2F9D">
        <w:rPr>
          <w:rFonts w:cs="Arial"/>
          <w:szCs w:val="24"/>
        </w:rPr>
        <w:t xml:space="preserve">. Mr. Heiss responded that Tactics will be developed for each issue raised at the retreat. </w:t>
      </w:r>
      <w:r w:rsidR="00C24A94">
        <w:rPr>
          <w:rFonts w:cs="Arial"/>
          <w:szCs w:val="24"/>
        </w:rPr>
        <w:t xml:space="preserve">There will be a matrix at the back of the plan showing timelines and priorities. </w:t>
      </w:r>
      <w:r w:rsidR="00AA2F9D">
        <w:rPr>
          <w:rFonts w:cs="Arial"/>
          <w:szCs w:val="24"/>
        </w:rPr>
        <w:t>The vote for the Strategic Plan will happen in May.</w:t>
      </w:r>
    </w:p>
    <w:p w:rsidR="00E5671C" w:rsidRPr="004577DC" w:rsidRDefault="00E5671C" w:rsidP="004577DC">
      <w:pPr>
        <w:tabs>
          <w:tab w:val="left" w:pos="1260"/>
          <w:tab w:val="left" w:pos="7920"/>
          <w:tab w:val="left" w:pos="10080"/>
        </w:tabs>
        <w:ind w:left="1260"/>
        <w:rPr>
          <w:rFonts w:cs="Arial"/>
          <w:szCs w:val="24"/>
        </w:rPr>
      </w:pPr>
      <w:r w:rsidRPr="004577DC">
        <w:rPr>
          <w:rFonts w:cs="Arial"/>
          <w:szCs w:val="24"/>
        </w:rPr>
        <w:tab/>
      </w:r>
    </w:p>
    <w:p w:rsidR="004577DC" w:rsidRDefault="00E5671C" w:rsidP="00E5671C">
      <w:pPr>
        <w:numPr>
          <w:ilvl w:val="0"/>
          <w:numId w:val="21"/>
        </w:numPr>
        <w:tabs>
          <w:tab w:val="left" w:pos="1260"/>
          <w:tab w:val="left" w:pos="7920"/>
          <w:tab w:val="left" w:pos="10080"/>
        </w:tabs>
        <w:ind w:left="1260" w:hanging="540"/>
        <w:rPr>
          <w:rFonts w:cs="Arial"/>
          <w:szCs w:val="24"/>
        </w:rPr>
      </w:pPr>
      <w:r w:rsidRPr="004577DC">
        <w:rPr>
          <w:rFonts w:cs="Arial"/>
          <w:szCs w:val="24"/>
        </w:rPr>
        <w:t>Quarterly Finance Report</w:t>
      </w:r>
    </w:p>
    <w:p w:rsidR="00C24A94" w:rsidRPr="004577DC" w:rsidRDefault="00C24A94" w:rsidP="00C24A94">
      <w:pPr>
        <w:tabs>
          <w:tab w:val="left" w:pos="1260"/>
          <w:tab w:val="left" w:pos="7920"/>
          <w:tab w:val="left" w:pos="10080"/>
        </w:tabs>
        <w:ind w:left="1260"/>
        <w:rPr>
          <w:rFonts w:cs="Arial"/>
          <w:szCs w:val="24"/>
        </w:rPr>
      </w:pPr>
    </w:p>
    <w:p w:rsidR="004577DC" w:rsidRPr="004577DC" w:rsidRDefault="004577DC" w:rsidP="00942412">
      <w:pPr>
        <w:tabs>
          <w:tab w:val="left" w:pos="1260"/>
          <w:tab w:val="left" w:pos="7920"/>
          <w:tab w:val="left" w:pos="10080"/>
        </w:tabs>
        <w:jc w:val="both"/>
        <w:rPr>
          <w:rFonts w:cs="Arial"/>
          <w:szCs w:val="24"/>
        </w:rPr>
      </w:pPr>
      <w:r w:rsidRPr="004577DC">
        <w:rPr>
          <w:rFonts w:cs="Arial"/>
          <w:szCs w:val="24"/>
        </w:rPr>
        <w:t>Dina Curtiss provided the quarterly Finance report and responded to questions</w:t>
      </w:r>
      <w:r w:rsidR="00AA2F9D">
        <w:rPr>
          <w:rFonts w:cs="Arial"/>
          <w:szCs w:val="24"/>
        </w:rPr>
        <w:t xml:space="preserve">. </w:t>
      </w:r>
      <w:r w:rsidR="00981571">
        <w:rPr>
          <w:rFonts w:cs="Arial"/>
          <w:szCs w:val="24"/>
        </w:rPr>
        <w:t>Supervisor</w:t>
      </w:r>
      <w:r w:rsidR="00AA2F9D">
        <w:rPr>
          <w:rFonts w:cs="Arial"/>
          <w:szCs w:val="24"/>
        </w:rPr>
        <w:t xml:space="preserve"> David commented on </w:t>
      </w:r>
      <w:r w:rsidR="00A10B00">
        <w:rPr>
          <w:rFonts w:cs="Arial"/>
          <w:szCs w:val="24"/>
        </w:rPr>
        <w:t xml:space="preserve">the </w:t>
      </w:r>
      <w:r w:rsidR="00AA2F9D">
        <w:rPr>
          <w:rFonts w:cs="Arial"/>
          <w:szCs w:val="24"/>
        </w:rPr>
        <w:t>‘burn rate’</w:t>
      </w:r>
      <w:r w:rsidR="00A10B00">
        <w:rPr>
          <w:rFonts w:cs="Arial"/>
          <w:szCs w:val="24"/>
        </w:rPr>
        <w:t xml:space="preserve"> and revenue for the last 2 items and environmental quality saying that it looked like</w:t>
      </w:r>
      <w:r w:rsidR="00AA2F9D">
        <w:rPr>
          <w:rFonts w:cs="Arial"/>
          <w:szCs w:val="24"/>
        </w:rPr>
        <w:t xml:space="preserve"> </w:t>
      </w:r>
      <w:r w:rsidR="00A10B00">
        <w:rPr>
          <w:rFonts w:cs="Arial"/>
          <w:szCs w:val="24"/>
        </w:rPr>
        <w:t>the organization was behind at this time in the fiscal year</w:t>
      </w:r>
      <w:r w:rsidR="00AA2F9D">
        <w:rPr>
          <w:rFonts w:cs="Arial"/>
          <w:szCs w:val="24"/>
        </w:rPr>
        <w:t xml:space="preserve">. Randy Heiss </w:t>
      </w:r>
      <w:r w:rsidR="00A10B00">
        <w:rPr>
          <w:rFonts w:cs="Arial"/>
          <w:szCs w:val="24"/>
        </w:rPr>
        <w:t>explained that they shouldn’t be worried that it showed only 8% being spent under environmental quality. It is a low demand account and the S</w:t>
      </w:r>
      <w:r w:rsidR="00AA2F9D">
        <w:rPr>
          <w:rFonts w:cs="Arial"/>
          <w:szCs w:val="24"/>
        </w:rPr>
        <w:t>tate</w:t>
      </w:r>
      <w:r w:rsidR="00942412">
        <w:rPr>
          <w:rFonts w:cs="Arial"/>
          <w:szCs w:val="24"/>
        </w:rPr>
        <w:t xml:space="preserve"> </w:t>
      </w:r>
      <w:r w:rsidR="00A10B00">
        <w:rPr>
          <w:rFonts w:cs="Arial"/>
          <w:szCs w:val="24"/>
        </w:rPr>
        <w:t xml:space="preserve">only provides </w:t>
      </w:r>
      <w:r w:rsidR="00AA2F9D">
        <w:rPr>
          <w:rFonts w:cs="Arial"/>
          <w:szCs w:val="24"/>
        </w:rPr>
        <w:t>$8</w:t>
      </w:r>
      <w:r w:rsidR="00A10B00">
        <w:rPr>
          <w:rFonts w:cs="Arial"/>
          <w:szCs w:val="24"/>
        </w:rPr>
        <w:t>,000</w:t>
      </w:r>
      <w:r w:rsidR="00AA2F9D">
        <w:rPr>
          <w:rFonts w:cs="Arial"/>
          <w:szCs w:val="24"/>
        </w:rPr>
        <w:t xml:space="preserve">. </w:t>
      </w:r>
      <w:r w:rsidR="00A10B00">
        <w:rPr>
          <w:rFonts w:cs="Arial"/>
          <w:szCs w:val="24"/>
        </w:rPr>
        <w:t xml:space="preserve">He can burn through that by attending just a few meetings in Phoenix. Chris Vertrees addressed the </w:t>
      </w:r>
      <w:r w:rsidR="00AA2F9D">
        <w:rPr>
          <w:rFonts w:cs="Arial"/>
          <w:szCs w:val="24"/>
        </w:rPr>
        <w:t>Cochise Co Public Transit Consolidation and Santa Cruz Co RTA Feasibility Study</w:t>
      </w:r>
      <w:r w:rsidR="00A10B00">
        <w:rPr>
          <w:rFonts w:cs="Arial"/>
          <w:szCs w:val="24"/>
        </w:rPr>
        <w:t xml:space="preserve">. He explained that the </w:t>
      </w:r>
      <w:r w:rsidR="00AA2F9D">
        <w:rPr>
          <w:rFonts w:cs="Arial"/>
          <w:szCs w:val="24"/>
        </w:rPr>
        <w:t>Cochise public heari</w:t>
      </w:r>
      <w:r w:rsidR="00A10B00">
        <w:rPr>
          <w:rFonts w:cs="Arial"/>
          <w:szCs w:val="24"/>
        </w:rPr>
        <w:t>ngs will be kicking off soon and that the</w:t>
      </w:r>
      <w:r w:rsidR="00942412">
        <w:rPr>
          <w:rFonts w:cs="Arial"/>
          <w:szCs w:val="24"/>
        </w:rPr>
        <w:t xml:space="preserve"> Santa C</w:t>
      </w:r>
      <w:r w:rsidR="00AA2F9D">
        <w:rPr>
          <w:rFonts w:cs="Arial"/>
          <w:szCs w:val="24"/>
        </w:rPr>
        <w:t xml:space="preserve">ruz </w:t>
      </w:r>
      <w:r w:rsidR="00942412">
        <w:rPr>
          <w:rFonts w:cs="Arial"/>
          <w:szCs w:val="24"/>
        </w:rPr>
        <w:t>C</w:t>
      </w:r>
      <w:r w:rsidR="00AA2F9D">
        <w:rPr>
          <w:rFonts w:cs="Arial"/>
          <w:szCs w:val="24"/>
        </w:rPr>
        <w:t>o</w:t>
      </w:r>
      <w:r w:rsidR="00942412">
        <w:rPr>
          <w:rFonts w:cs="Arial"/>
          <w:szCs w:val="24"/>
        </w:rPr>
        <w:t>unty</w:t>
      </w:r>
      <w:r w:rsidR="00AA2F9D">
        <w:rPr>
          <w:rFonts w:cs="Arial"/>
          <w:szCs w:val="24"/>
        </w:rPr>
        <w:t xml:space="preserve"> </w:t>
      </w:r>
      <w:r w:rsidR="00942412">
        <w:rPr>
          <w:rFonts w:cs="Arial"/>
          <w:szCs w:val="24"/>
        </w:rPr>
        <w:t xml:space="preserve">RTA </w:t>
      </w:r>
      <w:r w:rsidR="00AA2F9D">
        <w:rPr>
          <w:rFonts w:cs="Arial"/>
          <w:szCs w:val="24"/>
        </w:rPr>
        <w:t xml:space="preserve">is in the ‘clean-up’ stage from a list of projects that was developed earlier. Mr. Heiss explained that due to the change in personnel in Transportation, projects were not moved forward until Chris returned. </w:t>
      </w:r>
      <w:r w:rsidR="004314B7">
        <w:rPr>
          <w:rFonts w:cs="Arial"/>
          <w:szCs w:val="24"/>
        </w:rPr>
        <w:t>Councilmember</w:t>
      </w:r>
      <w:r w:rsidR="00AA2F9D">
        <w:rPr>
          <w:rFonts w:cs="Arial"/>
          <w:szCs w:val="24"/>
        </w:rPr>
        <w:t xml:space="preserve"> Montoya voiced a concern about Agency Response revenue vs expenses. </w:t>
      </w:r>
      <w:r w:rsidR="00C14D8C">
        <w:rPr>
          <w:rFonts w:cs="Arial"/>
          <w:szCs w:val="24"/>
        </w:rPr>
        <w:t>He</w:t>
      </w:r>
      <w:r w:rsidR="00AA2F9D">
        <w:rPr>
          <w:rFonts w:cs="Arial"/>
          <w:szCs w:val="24"/>
        </w:rPr>
        <w:t xml:space="preserve"> asked if the auditors have ever raised the issue.</w:t>
      </w:r>
      <w:r w:rsidR="00E5671C" w:rsidRPr="004577DC">
        <w:rPr>
          <w:rFonts w:cs="Arial"/>
          <w:szCs w:val="24"/>
        </w:rPr>
        <w:t xml:space="preserve"> </w:t>
      </w:r>
      <w:r w:rsidR="00FA3B3C">
        <w:rPr>
          <w:rFonts w:cs="Arial"/>
          <w:szCs w:val="24"/>
        </w:rPr>
        <w:t>Mr. Heiss explained that the auditors use the actual receipts generated by SEAGO when the audits are done and have never voiced a concern about this issue.</w:t>
      </w:r>
    </w:p>
    <w:p w:rsidR="00E5671C" w:rsidRPr="004577DC" w:rsidRDefault="00E5671C" w:rsidP="004577DC">
      <w:pPr>
        <w:tabs>
          <w:tab w:val="left" w:pos="1260"/>
          <w:tab w:val="left" w:pos="7920"/>
          <w:tab w:val="left" w:pos="10080"/>
        </w:tabs>
        <w:rPr>
          <w:rFonts w:cs="Arial"/>
          <w:szCs w:val="24"/>
        </w:rPr>
      </w:pPr>
      <w:r w:rsidRPr="004577DC">
        <w:rPr>
          <w:rFonts w:cs="Arial"/>
          <w:szCs w:val="24"/>
        </w:rPr>
        <w:tab/>
      </w:r>
    </w:p>
    <w:p w:rsidR="004577DC" w:rsidRDefault="00E5671C" w:rsidP="00E5671C">
      <w:pPr>
        <w:numPr>
          <w:ilvl w:val="0"/>
          <w:numId w:val="21"/>
        </w:numPr>
        <w:tabs>
          <w:tab w:val="left" w:pos="1260"/>
          <w:tab w:val="left" w:pos="7920"/>
          <w:tab w:val="left" w:pos="10080"/>
        </w:tabs>
        <w:ind w:left="1260" w:right="-288" w:hanging="540"/>
        <w:rPr>
          <w:rFonts w:cs="Arial"/>
          <w:szCs w:val="24"/>
        </w:rPr>
      </w:pPr>
      <w:r w:rsidRPr="004577DC">
        <w:rPr>
          <w:rFonts w:cs="Arial"/>
          <w:szCs w:val="24"/>
        </w:rPr>
        <w:t>AAA Program Updates</w:t>
      </w:r>
    </w:p>
    <w:p w:rsidR="00C24A94" w:rsidRDefault="00C24A94" w:rsidP="00C24A94">
      <w:pPr>
        <w:tabs>
          <w:tab w:val="left" w:pos="1260"/>
          <w:tab w:val="left" w:pos="7920"/>
          <w:tab w:val="left" w:pos="10080"/>
        </w:tabs>
        <w:ind w:left="1260" w:right="-288"/>
        <w:rPr>
          <w:rFonts w:cs="Arial"/>
          <w:szCs w:val="24"/>
        </w:rPr>
      </w:pPr>
    </w:p>
    <w:p w:rsidR="007A2B81" w:rsidRPr="004577DC" w:rsidRDefault="00CB56D3" w:rsidP="007502B8">
      <w:pPr>
        <w:tabs>
          <w:tab w:val="left" w:pos="1260"/>
          <w:tab w:val="left" w:pos="7920"/>
          <w:tab w:val="left" w:pos="10080"/>
        </w:tabs>
        <w:jc w:val="both"/>
        <w:rPr>
          <w:rFonts w:cs="Arial"/>
          <w:szCs w:val="24"/>
        </w:rPr>
      </w:pPr>
      <w:r>
        <w:rPr>
          <w:rFonts w:cs="Arial"/>
          <w:szCs w:val="24"/>
        </w:rPr>
        <w:t>Laura Villa provided an update on AAA program act</w:t>
      </w:r>
      <w:r w:rsidR="00FA3B3C">
        <w:rPr>
          <w:rFonts w:cs="Arial"/>
          <w:szCs w:val="24"/>
        </w:rPr>
        <w:t xml:space="preserve">ivities and addressed questions. </w:t>
      </w:r>
    </w:p>
    <w:p w:rsidR="00E5671C" w:rsidRPr="004577DC" w:rsidRDefault="00E5671C" w:rsidP="004577DC">
      <w:pPr>
        <w:tabs>
          <w:tab w:val="left" w:pos="1260"/>
          <w:tab w:val="left" w:pos="7920"/>
          <w:tab w:val="left" w:pos="10080"/>
        </w:tabs>
        <w:ind w:right="-288"/>
        <w:rPr>
          <w:rFonts w:cs="Arial"/>
          <w:szCs w:val="24"/>
        </w:rPr>
      </w:pPr>
      <w:r w:rsidRPr="004577DC">
        <w:rPr>
          <w:rFonts w:cs="Arial"/>
          <w:szCs w:val="24"/>
        </w:rPr>
        <w:tab/>
      </w:r>
    </w:p>
    <w:p w:rsidR="004577DC" w:rsidRPr="004577DC" w:rsidRDefault="00E5671C" w:rsidP="00E5671C">
      <w:pPr>
        <w:numPr>
          <w:ilvl w:val="0"/>
          <w:numId w:val="21"/>
        </w:numPr>
        <w:tabs>
          <w:tab w:val="left" w:pos="1260"/>
          <w:tab w:val="left" w:pos="7920"/>
          <w:tab w:val="left" w:pos="10080"/>
        </w:tabs>
        <w:ind w:left="1260" w:hanging="540"/>
        <w:rPr>
          <w:rFonts w:cs="Arial"/>
          <w:szCs w:val="24"/>
        </w:rPr>
      </w:pPr>
      <w:r w:rsidRPr="004577DC">
        <w:rPr>
          <w:rFonts w:cs="Arial"/>
          <w:szCs w:val="24"/>
        </w:rPr>
        <w:t>SEAGO Economic Development District Report</w:t>
      </w:r>
    </w:p>
    <w:p w:rsidR="004577DC" w:rsidRPr="004577DC" w:rsidRDefault="004577DC" w:rsidP="004577DC">
      <w:pPr>
        <w:pStyle w:val="ListParagraph"/>
        <w:rPr>
          <w:rFonts w:cs="Arial"/>
          <w:szCs w:val="24"/>
        </w:rPr>
      </w:pPr>
    </w:p>
    <w:p w:rsidR="004577DC" w:rsidRPr="004577DC" w:rsidRDefault="004577DC" w:rsidP="004577DC">
      <w:pPr>
        <w:tabs>
          <w:tab w:val="left" w:pos="1260"/>
        </w:tabs>
        <w:jc w:val="both"/>
        <w:rPr>
          <w:rFonts w:cs="Arial"/>
          <w:szCs w:val="24"/>
        </w:rPr>
      </w:pPr>
      <w:r w:rsidRPr="004577DC">
        <w:rPr>
          <w:rFonts w:cs="Arial"/>
          <w:szCs w:val="24"/>
        </w:rPr>
        <w:t xml:space="preserve">Larry Catten provided the Economic Development report and answered questions. </w:t>
      </w:r>
      <w:r w:rsidR="00F863A4">
        <w:rPr>
          <w:rFonts w:cs="Arial"/>
          <w:szCs w:val="24"/>
        </w:rPr>
        <w:t xml:space="preserve">Mr. Catten closed his presentation by announcing that this would be his last EB meeting, as he was retiring in April. He expressed his pleasure at working with everyone and thanked them. Mayor Barlow thanked Larry for all his help and wished him all the best. </w:t>
      </w:r>
      <w:r w:rsidR="004314B7">
        <w:rPr>
          <w:rFonts w:cs="Arial"/>
          <w:szCs w:val="24"/>
        </w:rPr>
        <w:t xml:space="preserve">Councilmember </w:t>
      </w:r>
      <w:r w:rsidR="00F863A4">
        <w:rPr>
          <w:rFonts w:cs="Arial"/>
          <w:szCs w:val="24"/>
        </w:rPr>
        <w:t xml:space="preserve">Montoya concurred. Mr. Heiss expressed his appreciation to Larry for his good work and </w:t>
      </w:r>
      <w:r w:rsidR="007502B8">
        <w:rPr>
          <w:rFonts w:cs="Arial"/>
          <w:szCs w:val="24"/>
        </w:rPr>
        <w:t xml:space="preserve">stated he </w:t>
      </w:r>
      <w:r w:rsidR="00F863A4">
        <w:rPr>
          <w:rFonts w:cs="Arial"/>
          <w:szCs w:val="24"/>
        </w:rPr>
        <w:t xml:space="preserve">will be sorely missed. </w:t>
      </w:r>
      <w:r w:rsidR="007502B8">
        <w:rPr>
          <w:rFonts w:cs="Arial"/>
          <w:szCs w:val="24"/>
        </w:rPr>
        <w:t>Mr. Heiss shared that the j</w:t>
      </w:r>
      <w:r w:rsidR="00F863A4">
        <w:rPr>
          <w:rFonts w:cs="Arial"/>
          <w:szCs w:val="24"/>
        </w:rPr>
        <w:t xml:space="preserve">ob announcement is publishing today and </w:t>
      </w:r>
      <w:r w:rsidR="007502B8">
        <w:rPr>
          <w:rFonts w:cs="Arial"/>
          <w:szCs w:val="24"/>
        </w:rPr>
        <w:t>SEAGO</w:t>
      </w:r>
      <w:r w:rsidR="00F863A4">
        <w:rPr>
          <w:rFonts w:cs="Arial"/>
          <w:szCs w:val="24"/>
        </w:rPr>
        <w:t xml:space="preserve"> hope</w:t>
      </w:r>
      <w:r w:rsidR="007502B8">
        <w:rPr>
          <w:rFonts w:cs="Arial"/>
          <w:szCs w:val="24"/>
        </w:rPr>
        <w:t>s</w:t>
      </w:r>
      <w:r w:rsidR="00F863A4">
        <w:rPr>
          <w:rFonts w:cs="Arial"/>
          <w:szCs w:val="24"/>
        </w:rPr>
        <w:t xml:space="preserve"> to land someone with comparable skills.</w:t>
      </w:r>
    </w:p>
    <w:p w:rsidR="00E5671C" w:rsidRPr="004577DC" w:rsidRDefault="00E5671C" w:rsidP="004577DC">
      <w:pPr>
        <w:tabs>
          <w:tab w:val="left" w:pos="1260"/>
          <w:tab w:val="left" w:pos="7920"/>
          <w:tab w:val="left" w:pos="10080"/>
        </w:tabs>
        <w:rPr>
          <w:rFonts w:cs="Arial"/>
          <w:szCs w:val="24"/>
        </w:rPr>
      </w:pPr>
      <w:r w:rsidRPr="004577DC">
        <w:rPr>
          <w:rFonts w:cs="Arial"/>
          <w:szCs w:val="24"/>
        </w:rPr>
        <w:tab/>
      </w:r>
    </w:p>
    <w:p w:rsidR="004577DC" w:rsidRPr="004577DC" w:rsidRDefault="00E5671C" w:rsidP="00E5671C">
      <w:pPr>
        <w:numPr>
          <w:ilvl w:val="0"/>
          <w:numId w:val="21"/>
        </w:numPr>
        <w:tabs>
          <w:tab w:val="left" w:pos="1260"/>
          <w:tab w:val="left" w:pos="7920"/>
          <w:tab w:val="left" w:pos="10080"/>
        </w:tabs>
        <w:ind w:left="1260" w:hanging="540"/>
        <w:rPr>
          <w:rFonts w:cs="Arial"/>
          <w:szCs w:val="24"/>
        </w:rPr>
      </w:pPr>
      <w:r w:rsidRPr="004577DC">
        <w:rPr>
          <w:rFonts w:cs="Arial"/>
          <w:szCs w:val="24"/>
        </w:rPr>
        <w:t>Transportation Program Updates</w:t>
      </w:r>
    </w:p>
    <w:p w:rsidR="004577DC" w:rsidRPr="004577DC" w:rsidRDefault="004577DC" w:rsidP="004577DC">
      <w:pPr>
        <w:tabs>
          <w:tab w:val="left" w:pos="1260"/>
          <w:tab w:val="left" w:pos="7920"/>
          <w:tab w:val="left" w:pos="10080"/>
        </w:tabs>
        <w:rPr>
          <w:rFonts w:cs="Arial"/>
          <w:szCs w:val="24"/>
        </w:rPr>
      </w:pPr>
    </w:p>
    <w:p w:rsidR="004577DC" w:rsidRPr="004577DC" w:rsidRDefault="004577DC" w:rsidP="004577DC">
      <w:pPr>
        <w:tabs>
          <w:tab w:val="left" w:pos="1260"/>
        </w:tabs>
        <w:jc w:val="both"/>
        <w:rPr>
          <w:rFonts w:cs="Arial"/>
          <w:szCs w:val="24"/>
        </w:rPr>
      </w:pPr>
      <w:r w:rsidRPr="004577DC">
        <w:rPr>
          <w:rFonts w:cs="Arial"/>
          <w:szCs w:val="24"/>
        </w:rPr>
        <w:t xml:space="preserve">Mr. Vertrees provided the Transit Report and responded to questions.  </w:t>
      </w:r>
    </w:p>
    <w:p w:rsidR="00E5671C" w:rsidRPr="004577DC" w:rsidRDefault="00E5671C" w:rsidP="00E5671C">
      <w:pPr>
        <w:ind w:left="9360"/>
        <w:rPr>
          <w:rFonts w:cs="Arial"/>
          <w:szCs w:val="24"/>
        </w:rPr>
      </w:pPr>
    </w:p>
    <w:p w:rsidR="00504AB2" w:rsidRDefault="00E5671C" w:rsidP="00E5671C">
      <w:pPr>
        <w:numPr>
          <w:ilvl w:val="0"/>
          <w:numId w:val="9"/>
        </w:numPr>
        <w:tabs>
          <w:tab w:val="left" w:pos="720"/>
          <w:tab w:val="left" w:pos="7920"/>
          <w:tab w:val="left" w:pos="10080"/>
        </w:tabs>
        <w:ind w:left="720" w:hanging="540"/>
        <w:rPr>
          <w:rFonts w:cs="Arial"/>
          <w:b/>
          <w:szCs w:val="24"/>
        </w:rPr>
      </w:pPr>
      <w:r w:rsidRPr="004577DC">
        <w:rPr>
          <w:rFonts w:cs="Arial"/>
          <w:b/>
          <w:szCs w:val="24"/>
        </w:rPr>
        <w:t>RTAC REPORT</w:t>
      </w:r>
    </w:p>
    <w:p w:rsidR="00504AB2" w:rsidRDefault="00504AB2" w:rsidP="00504AB2">
      <w:pPr>
        <w:tabs>
          <w:tab w:val="left" w:pos="720"/>
          <w:tab w:val="left" w:pos="7920"/>
          <w:tab w:val="left" w:pos="10080"/>
        </w:tabs>
        <w:rPr>
          <w:rFonts w:cs="Arial"/>
          <w:szCs w:val="24"/>
        </w:rPr>
      </w:pPr>
    </w:p>
    <w:p w:rsidR="005012BD" w:rsidRDefault="00504AB2" w:rsidP="007502B8">
      <w:pPr>
        <w:tabs>
          <w:tab w:val="left" w:pos="720"/>
          <w:tab w:val="left" w:pos="7920"/>
          <w:tab w:val="left" w:pos="10080"/>
        </w:tabs>
        <w:jc w:val="both"/>
        <w:rPr>
          <w:rFonts w:cs="Arial"/>
          <w:szCs w:val="24"/>
        </w:rPr>
      </w:pPr>
      <w:r>
        <w:rPr>
          <w:rFonts w:cs="Arial"/>
          <w:szCs w:val="24"/>
        </w:rPr>
        <w:t>Mr. Kevin Adam gave an update and answered questions.</w:t>
      </w:r>
      <w:r w:rsidR="00D7662A">
        <w:rPr>
          <w:rFonts w:cs="Arial"/>
          <w:szCs w:val="24"/>
        </w:rPr>
        <w:t xml:space="preserve"> </w:t>
      </w:r>
      <w:r w:rsidR="00981571">
        <w:rPr>
          <w:rFonts w:cs="Arial"/>
          <w:szCs w:val="24"/>
        </w:rPr>
        <w:t>Supervisor</w:t>
      </w:r>
      <w:r w:rsidR="005012BD">
        <w:rPr>
          <w:rFonts w:cs="Arial"/>
          <w:szCs w:val="24"/>
        </w:rPr>
        <w:t xml:space="preserve"> David </w:t>
      </w:r>
      <w:r w:rsidR="00D7578A">
        <w:rPr>
          <w:rFonts w:cs="Arial"/>
          <w:szCs w:val="24"/>
        </w:rPr>
        <w:t>expressed appreciation to Kevin for his work.</w:t>
      </w:r>
      <w:r w:rsidR="00692CCD">
        <w:rPr>
          <w:rFonts w:cs="Arial"/>
          <w:szCs w:val="24"/>
        </w:rPr>
        <w:t xml:space="preserve"> </w:t>
      </w:r>
      <w:r w:rsidR="00981571">
        <w:rPr>
          <w:rFonts w:cs="Arial"/>
          <w:szCs w:val="24"/>
        </w:rPr>
        <w:t>Supervisor</w:t>
      </w:r>
      <w:r w:rsidR="00692CCD">
        <w:rPr>
          <w:rFonts w:cs="Arial"/>
          <w:szCs w:val="24"/>
        </w:rPr>
        <w:t xml:space="preserve"> Gomez stated that the take-away message today is advocacy and getting the word out, contacting legislature and making your voice heard.</w:t>
      </w:r>
    </w:p>
    <w:p w:rsidR="005012BD" w:rsidRDefault="005012BD" w:rsidP="00504AB2">
      <w:pPr>
        <w:tabs>
          <w:tab w:val="left" w:pos="720"/>
          <w:tab w:val="left" w:pos="7920"/>
          <w:tab w:val="left" w:pos="10080"/>
        </w:tabs>
        <w:rPr>
          <w:rFonts w:cs="Arial"/>
          <w:szCs w:val="24"/>
        </w:rPr>
      </w:pPr>
    </w:p>
    <w:p w:rsidR="00E5671C" w:rsidRPr="004577DC" w:rsidRDefault="005012BD" w:rsidP="007502B8">
      <w:pPr>
        <w:tabs>
          <w:tab w:val="left" w:pos="720"/>
          <w:tab w:val="left" w:pos="7920"/>
          <w:tab w:val="left" w:pos="10080"/>
        </w:tabs>
        <w:jc w:val="both"/>
        <w:rPr>
          <w:rFonts w:cs="Arial"/>
          <w:b/>
          <w:szCs w:val="24"/>
        </w:rPr>
      </w:pPr>
      <w:r>
        <w:rPr>
          <w:rFonts w:cs="Arial"/>
          <w:szCs w:val="24"/>
        </w:rPr>
        <w:t xml:space="preserve">Chair Gomez called for a recess at </w:t>
      </w:r>
      <w:r w:rsidR="00C56CC1">
        <w:rPr>
          <w:rFonts w:cs="Arial"/>
          <w:szCs w:val="24"/>
        </w:rPr>
        <w:t>11:51 a.m.</w:t>
      </w:r>
      <w:r>
        <w:rPr>
          <w:rFonts w:cs="Arial"/>
          <w:szCs w:val="24"/>
        </w:rPr>
        <w:t xml:space="preserve"> so that members could eat lunch while it was hot. The meeting reconvened at </w:t>
      </w:r>
      <w:r w:rsidR="007502B8">
        <w:rPr>
          <w:rFonts w:cs="Arial"/>
          <w:szCs w:val="24"/>
        </w:rPr>
        <w:t>12:12 p.m</w:t>
      </w:r>
      <w:r>
        <w:rPr>
          <w:rFonts w:cs="Arial"/>
          <w:szCs w:val="24"/>
        </w:rPr>
        <w:t>.</w:t>
      </w:r>
      <w:r w:rsidR="00E5671C" w:rsidRPr="004577DC">
        <w:rPr>
          <w:rFonts w:cs="Arial"/>
          <w:b/>
          <w:szCs w:val="24"/>
        </w:rPr>
        <w:tab/>
      </w:r>
      <w:r w:rsidR="00E5671C" w:rsidRPr="004577DC">
        <w:rPr>
          <w:rFonts w:cs="Arial"/>
          <w:szCs w:val="24"/>
        </w:rPr>
        <w:tab/>
      </w:r>
    </w:p>
    <w:p w:rsidR="00E5671C" w:rsidRPr="004577DC" w:rsidRDefault="00E5671C" w:rsidP="00E5671C">
      <w:pPr>
        <w:ind w:left="900"/>
        <w:rPr>
          <w:rFonts w:cs="Arial"/>
          <w:b/>
          <w:szCs w:val="24"/>
        </w:rPr>
      </w:pPr>
    </w:p>
    <w:p w:rsidR="007502B8" w:rsidRDefault="00E5671C" w:rsidP="00E5671C">
      <w:pPr>
        <w:numPr>
          <w:ilvl w:val="0"/>
          <w:numId w:val="9"/>
        </w:numPr>
        <w:tabs>
          <w:tab w:val="left" w:pos="720"/>
          <w:tab w:val="left" w:pos="7920"/>
          <w:tab w:val="left" w:pos="10080"/>
        </w:tabs>
        <w:ind w:left="720" w:hanging="540"/>
        <w:rPr>
          <w:rFonts w:cs="Arial"/>
          <w:b/>
          <w:szCs w:val="24"/>
        </w:rPr>
      </w:pPr>
      <w:r w:rsidRPr="004577DC">
        <w:rPr>
          <w:rFonts w:cs="Arial"/>
          <w:b/>
          <w:szCs w:val="24"/>
        </w:rPr>
        <w:t>STAFF ANNOUNCEMENTS / CURRENT EVENTS</w:t>
      </w:r>
    </w:p>
    <w:p w:rsidR="007502B8" w:rsidRDefault="007502B8" w:rsidP="007502B8">
      <w:pPr>
        <w:tabs>
          <w:tab w:val="left" w:pos="720"/>
          <w:tab w:val="left" w:pos="7920"/>
          <w:tab w:val="left" w:pos="10080"/>
        </w:tabs>
        <w:rPr>
          <w:rFonts w:cs="Arial"/>
          <w:b/>
          <w:szCs w:val="24"/>
        </w:rPr>
      </w:pPr>
    </w:p>
    <w:p w:rsidR="007502B8" w:rsidRDefault="007502B8" w:rsidP="007502B8">
      <w:pPr>
        <w:jc w:val="both"/>
      </w:pPr>
      <w:r>
        <w:t xml:space="preserve">Keith Dennis stated that there have been some changes to the CDBG handbook in the past month worthy of mention: Economic Development activities no longer eligible for CDBG; State Special project grants have been raised from $300,000 to $500,000; great for housing rehabilitation and remains very competitive. Cities and towns can request a waiver from ADOH to do more than one project as long as the second project is, or performs, a public service or planning. This will help cities and towns obtain funding for smaller projects in the future. </w:t>
      </w:r>
    </w:p>
    <w:p w:rsidR="007502B8" w:rsidRDefault="007502B8" w:rsidP="007502B8">
      <w:pPr>
        <w:jc w:val="both"/>
        <w:rPr>
          <w:rFonts w:asciiTheme="minorHAnsi" w:hAnsiTheme="minorHAnsi"/>
          <w:sz w:val="22"/>
        </w:rPr>
      </w:pPr>
    </w:p>
    <w:p w:rsidR="007502B8" w:rsidRDefault="007502B8" w:rsidP="007502B8">
      <w:pPr>
        <w:jc w:val="both"/>
      </w:pPr>
      <w:r>
        <w:t>Heather Glenn distributed business cards that contain the information for calling into the quarterly meetings on the conference line in that hopes the information would be more easily accessible for the members.</w:t>
      </w:r>
    </w:p>
    <w:p w:rsidR="00E5671C" w:rsidRPr="004577DC" w:rsidRDefault="00E5671C" w:rsidP="007502B8">
      <w:pPr>
        <w:tabs>
          <w:tab w:val="left" w:pos="720"/>
          <w:tab w:val="left" w:pos="7920"/>
          <w:tab w:val="left" w:pos="10080"/>
        </w:tabs>
        <w:rPr>
          <w:rFonts w:cs="Arial"/>
          <w:b/>
          <w:szCs w:val="24"/>
        </w:rPr>
      </w:pPr>
      <w:r w:rsidRPr="004577DC">
        <w:rPr>
          <w:rFonts w:cs="Arial"/>
          <w:b/>
          <w:szCs w:val="24"/>
        </w:rPr>
        <w:tab/>
      </w:r>
    </w:p>
    <w:p w:rsidR="007502B8" w:rsidRPr="007502B8" w:rsidRDefault="00E5671C" w:rsidP="00E5671C">
      <w:pPr>
        <w:numPr>
          <w:ilvl w:val="0"/>
          <w:numId w:val="9"/>
        </w:numPr>
        <w:tabs>
          <w:tab w:val="left" w:pos="720"/>
          <w:tab w:val="left" w:pos="7920"/>
          <w:tab w:val="left" w:pos="10080"/>
        </w:tabs>
        <w:ind w:left="720" w:hanging="540"/>
        <w:rPr>
          <w:rFonts w:cs="Arial"/>
          <w:szCs w:val="24"/>
        </w:rPr>
      </w:pPr>
      <w:r w:rsidRPr="004577DC">
        <w:rPr>
          <w:rFonts w:cs="Arial"/>
          <w:b/>
          <w:szCs w:val="24"/>
        </w:rPr>
        <w:t xml:space="preserve">FUTURE AGENDA ITEMS </w:t>
      </w:r>
    </w:p>
    <w:p w:rsidR="007502B8" w:rsidRDefault="007502B8" w:rsidP="007502B8">
      <w:pPr>
        <w:tabs>
          <w:tab w:val="left" w:pos="720"/>
          <w:tab w:val="left" w:pos="7920"/>
          <w:tab w:val="left" w:pos="10080"/>
        </w:tabs>
        <w:rPr>
          <w:rFonts w:cs="Arial"/>
          <w:b/>
          <w:szCs w:val="24"/>
        </w:rPr>
      </w:pPr>
    </w:p>
    <w:p w:rsidR="007502B8" w:rsidRDefault="007502B8" w:rsidP="007502B8">
      <w:pPr>
        <w:jc w:val="both"/>
      </w:pPr>
      <w:r>
        <w:t xml:space="preserve">Shaylee Richards requested that </w:t>
      </w:r>
      <w:r w:rsidR="007C5228">
        <w:t>the number of</w:t>
      </w:r>
      <w:r>
        <w:t xml:space="preserve"> attendees from each county </w:t>
      </w:r>
      <w:r w:rsidR="007C5228">
        <w:t xml:space="preserve">who </w:t>
      </w:r>
      <w:r>
        <w:t>were present when at the A</w:t>
      </w:r>
      <w:r w:rsidR="007C5228">
        <w:t xml:space="preserve">dministrative Council </w:t>
      </w:r>
      <w:r>
        <w:t xml:space="preserve">meetings be added </w:t>
      </w:r>
      <w:r w:rsidR="007C5228">
        <w:t>when</w:t>
      </w:r>
      <w:r>
        <w:t xml:space="preserve"> actions </w:t>
      </w:r>
      <w:r w:rsidR="007C5228">
        <w:t xml:space="preserve">are </w:t>
      </w:r>
      <w:r>
        <w:t xml:space="preserve">being </w:t>
      </w:r>
      <w:r w:rsidR="007C5228">
        <w:t>recommended</w:t>
      </w:r>
      <w:r>
        <w:t xml:space="preserve"> to the Executive Board. Mr. Heiss stated that staff would add the information as a regular task.</w:t>
      </w:r>
      <w:r w:rsidR="007C5228">
        <w:t xml:space="preserve"> </w:t>
      </w:r>
      <w:r>
        <w:t>Mr. Heiss stated that the May meeting is expected to be a long meeting that will be starting at 9 a.m. to work on the Executive Director’s annual review; reappointment of Barbara Richardson; Strategic Plan report; Greenlee County Road Study presentation, the Auditor’s presentation and the grant match budget resolution.</w:t>
      </w:r>
    </w:p>
    <w:p w:rsidR="00E5671C" w:rsidRPr="004577DC" w:rsidRDefault="00E5671C" w:rsidP="007502B8">
      <w:pPr>
        <w:tabs>
          <w:tab w:val="left" w:pos="720"/>
          <w:tab w:val="left" w:pos="7920"/>
          <w:tab w:val="left" w:pos="10080"/>
        </w:tabs>
        <w:rPr>
          <w:rFonts w:cs="Arial"/>
          <w:szCs w:val="24"/>
        </w:rPr>
      </w:pPr>
      <w:r w:rsidRPr="004577DC">
        <w:rPr>
          <w:rFonts w:cs="Arial"/>
          <w:b/>
          <w:szCs w:val="24"/>
        </w:rPr>
        <w:tab/>
      </w:r>
      <w:r w:rsidRPr="004577DC">
        <w:rPr>
          <w:rFonts w:cs="Arial"/>
          <w:szCs w:val="24"/>
        </w:rPr>
        <w:tab/>
      </w:r>
    </w:p>
    <w:p w:rsidR="000117E9" w:rsidRPr="004577DC" w:rsidRDefault="004577DC" w:rsidP="004577DC">
      <w:pPr>
        <w:numPr>
          <w:ilvl w:val="0"/>
          <w:numId w:val="9"/>
        </w:numPr>
        <w:tabs>
          <w:tab w:val="left" w:pos="720"/>
          <w:tab w:val="left" w:pos="7920"/>
          <w:tab w:val="left" w:pos="10080"/>
        </w:tabs>
        <w:ind w:left="720" w:hanging="540"/>
        <w:jc w:val="both"/>
        <w:rPr>
          <w:rFonts w:cs="Arial"/>
          <w:szCs w:val="24"/>
        </w:rPr>
      </w:pPr>
      <w:r w:rsidRPr="004577DC">
        <w:rPr>
          <w:rFonts w:cs="Arial"/>
          <w:b/>
          <w:szCs w:val="24"/>
        </w:rPr>
        <w:t>ADJOURNMENT</w:t>
      </w:r>
      <w:r w:rsidR="000117E9" w:rsidRPr="004577DC">
        <w:rPr>
          <w:rFonts w:cs="Arial"/>
          <w:b/>
          <w:szCs w:val="24"/>
        </w:rPr>
        <w:tab/>
      </w:r>
      <w:r w:rsidR="000117E9" w:rsidRPr="004577DC">
        <w:rPr>
          <w:rFonts w:cs="Arial"/>
          <w:b/>
          <w:szCs w:val="24"/>
        </w:rPr>
        <w:tab/>
      </w:r>
    </w:p>
    <w:p w:rsidR="000117E9" w:rsidRPr="004577DC" w:rsidRDefault="000117E9" w:rsidP="00DD7154">
      <w:pPr>
        <w:spacing w:line="240" w:lineRule="auto"/>
        <w:ind w:left="2880" w:hanging="2880"/>
        <w:jc w:val="both"/>
        <w:rPr>
          <w:rFonts w:cs="Arial"/>
          <w:szCs w:val="24"/>
        </w:rPr>
      </w:pPr>
    </w:p>
    <w:p w:rsidR="00322B3B" w:rsidRPr="004577DC" w:rsidRDefault="00E07309" w:rsidP="004314B7">
      <w:pPr>
        <w:spacing w:line="240" w:lineRule="auto"/>
        <w:ind w:left="2880" w:hanging="2880"/>
        <w:jc w:val="both"/>
        <w:rPr>
          <w:rFonts w:cs="Arial"/>
          <w:szCs w:val="24"/>
        </w:rPr>
      </w:pPr>
      <w:r w:rsidRPr="004577DC">
        <w:rPr>
          <w:rFonts w:cs="Arial"/>
          <w:szCs w:val="24"/>
        </w:rPr>
        <w:t>Chair Gomez</w:t>
      </w:r>
      <w:r w:rsidR="008776D0" w:rsidRPr="004577DC">
        <w:rPr>
          <w:rFonts w:cs="Arial"/>
          <w:szCs w:val="24"/>
        </w:rPr>
        <w:t xml:space="preserve"> adjourn</w:t>
      </w:r>
      <w:r w:rsidRPr="004577DC">
        <w:rPr>
          <w:rFonts w:cs="Arial"/>
          <w:szCs w:val="24"/>
        </w:rPr>
        <w:t>ed</w:t>
      </w:r>
      <w:r w:rsidR="008776D0" w:rsidRPr="004577DC">
        <w:rPr>
          <w:rFonts w:cs="Arial"/>
          <w:szCs w:val="24"/>
        </w:rPr>
        <w:t xml:space="preserve"> the meeting at </w:t>
      </w:r>
      <w:r w:rsidR="00F47780">
        <w:rPr>
          <w:rFonts w:cs="Arial"/>
          <w:szCs w:val="24"/>
        </w:rPr>
        <w:t>12:18</w:t>
      </w:r>
      <w:r w:rsidR="004314B7">
        <w:rPr>
          <w:rFonts w:cs="Arial"/>
          <w:szCs w:val="24"/>
        </w:rPr>
        <w:t xml:space="preserve"> p.m.</w:t>
      </w:r>
    </w:p>
    <w:sectPr w:rsidR="00322B3B" w:rsidRPr="004577DC" w:rsidSect="00EC3185">
      <w:headerReference w:type="default" r:id="rId9"/>
      <w:pgSz w:w="12240" w:h="15840"/>
      <w:pgMar w:top="720" w:right="720" w:bottom="72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652" w:rsidRDefault="00B56652">
      <w:pPr>
        <w:spacing w:line="240" w:lineRule="auto"/>
      </w:pPr>
      <w:r>
        <w:separator/>
      </w:r>
    </w:p>
  </w:endnote>
  <w:endnote w:type="continuationSeparator" w:id="0">
    <w:p w:rsidR="00B56652" w:rsidRDefault="00B566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Univers (W1)">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652" w:rsidRDefault="00B56652">
      <w:pPr>
        <w:spacing w:line="240" w:lineRule="auto"/>
      </w:pPr>
      <w:r>
        <w:separator/>
      </w:r>
    </w:p>
  </w:footnote>
  <w:footnote w:type="continuationSeparator" w:id="0">
    <w:p w:rsidR="00B56652" w:rsidRDefault="00B5665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E2F" w:rsidRPr="00D16E2F" w:rsidRDefault="00D16E2F" w:rsidP="00D16E2F">
    <w:pPr>
      <w:pStyle w:val="Header"/>
      <w:rPr>
        <w:rFonts w:ascii="Arial Narrow" w:hAnsi="Arial Narrow"/>
        <w:sz w:val="16"/>
      </w:rPr>
    </w:pPr>
    <w:r w:rsidRPr="00D16E2F">
      <w:rPr>
        <w:rFonts w:ascii="Arial Narrow" w:hAnsi="Arial Narrow"/>
        <w:sz w:val="16"/>
      </w:rPr>
      <w:t xml:space="preserve">SEAGO </w:t>
    </w:r>
    <w:r w:rsidR="00320702">
      <w:rPr>
        <w:rFonts w:ascii="Arial Narrow" w:hAnsi="Arial Narrow"/>
        <w:sz w:val="16"/>
      </w:rPr>
      <w:t>Executive Board</w:t>
    </w:r>
    <w:r w:rsidRPr="00D16E2F">
      <w:rPr>
        <w:rFonts w:ascii="Arial Narrow" w:hAnsi="Arial Narrow"/>
        <w:sz w:val="16"/>
      </w:rPr>
      <w:t xml:space="preserve"> Meeting Minutes</w:t>
    </w:r>
    <w:r>
      <w:rPr>
        <w:rFonts w:ascii="Arial Narrow" w:hAnsi="Arial Narrow"/>
        <w:sz w:val="16"/>
      </w:rPr>
      <w:t xml:space="preserve"> - </w:t>
    </w:r>
    <w:r w:rsidR="001F353E">
      <w:rPr>
        <w:rFonts w:ascii="Arial Narrow" w:hAnsi="Arial Narrow"/>
        <w:sz w:val="16"/>
      </w:rPr>
      <w:t>DRAFT</w:t>
    </w:r>
  </w:p>
  <w:p w:rsidR="00D16E2F" w:rsidRPr="00D16E2F" w:rsidRDefault="00CB56D3" w:rsidP="00D16E2F">
    <w:pPr>
      <w:pStyle w:val="Header"/>
      <w:rPr>
        <w:rFonts w:ascii="Arial Narrow" w:hAnsi="Arial Narrow"/>
        <w:sz w:val="16"/>
      </w:rPr>
    </w:pPr>
    <w:r>
      <w:rPr>
        <w:rFonts w:ascii="Arial Narrow" w:hAnsi="Arial Narrow"/>
        <w:sz w:val="16"/>
      </w:rPr>
      <w:t>February 21, 2020</w:t>
    </w:r>
  </w:p>
  <w:p w:rsidR="00D16E2F" w:rsidRPr="00D16E2F" w:rsidRDefault="00D16E2F" w:rsidP="00D16E2F">
    <w:pPr>
      <w:pStyle w:val="Header"/>
      <w:rPr>
        <w:rFonts w:ascii="Arial Narrow" w:hAnsi="Arial Narrow"/>
        <w:sz w:val="16"/>
      </w:rPr>
    </w:pPr>
    <w:r w:rsidRPr="00D16E2F">
      <w:rPr>
        <w:rFonts w:ascii="Arial Narrow" w:hAnsi="Arial Narrow"/>
        <w:sz w:val="16"/>
      </w:rPr>
      <w:t xml:space="preserve">Page </w:t>
    </w:r>
    <w:r w:rsidRPr="00D16E2F">
      <w:rPr>
        <w:rFonts w:ascii="Arial Narrow" w:hAnsi="Arial Narrow"/>
        <w:b/>
        <w:sz w:val="16"/>
      </w:rPr>
      <w:fldChar w:fldCharType="begin"/>
    </w:r>
    <w:r w:rsidRPr="00D16E2F">
      <w:rPr>
        <w:rFonts w:ascii="Arial Narrow" w:hAnsi="Arial Narrow"/>
        <w:b/>
        <w:sz w:val="16"/>
      </w:rPr>
      <w:instrText xml:space="preserve"> PAGE  \* Arabic  \* MERGEFORMAT </w:instrText>
    </w:r>
    <w:r w:rsidRPr="00D16E2F">
      <w:rPr>
        <w:rFonts w:ascii="Arial Narrow" w:hAnsi="Arial Narrow"/>
        <w:b/>
        <w:sz w:val="16"/>
      </w:rPr>
      <w:fldChar w:fldCharType="separate"/>
    </w:r>
    <w:r w:rsidR="006F7F87">
      <w:rPr>
        <w:rFonts w:ascii="Arial Narrow" w:hAnsi="Arial Narrow"/>
        <w:b/>
        <w:noProof/>
        <w:sz w:val="16"/>
      </w:rPr>
      <w:t>5</w:t>
    </w:r>
    <w:r w:rsidRPr="00D16E2F">
      <w:rPr>
        <w:rFonts w:ascii="Arial Narrow" w:hAnsi="Arial Narrow"/>
        <w:b/>
        <w:sz w:val="16"/>
      </w:rPr>
      <w:fldChar w:fldCharType="end"/>
    </w:r>
    <w:r w:rsidRPr="00D16E2F">
      <w:rPr>
        <w:rFonts w:ascii="Arial Narrow" w:hAnsi="Arial Narrow"/>
        <w:sz w:val="16"/>
      </w:rPr>
      <w:t xml:space="preserve"> of </w:t>
    </w:r>
    <w:r w:rsidRPr="00D16E2F">
      <w:rPr>
        <w:rFonts w:ascii="Arial Narrow" w:hAnsi="Arial Narrow"/>
        <w:b/>
        <w:sz w:val="16"/>
      </w:rPr>
      <w:fldChar w:fldCharType="begin"/>
    </w:r>
    <w:r w:rsidRPr="00D16E2F">
      <w:rPr>
        <w:rFonts w:ascii="Arial Narrow" w:hAnsi="Arial Narrow"/>
        <w:b/>
        <w:sz w:val="16"/>
      </w:rPr>
      <w:instrText xml:space="preserve"> NUMPAGES  \* Arabic  \* MERGEFORMAT </w:instrText>
    </w:r>
    <w:r w:rsidRPr="00D16E2F">
      <w:rPr>
        <w:rFonts w:ascii="Arial Narrow" w:hAnsi="Arial Narrow"/>
        <w:b/>
        <w:sz w:val="16"/>
      </w:rPr>
      <w:fldChar w:fldCharType="separate"/>
    </w:r>
    <w:r w:rsidR="006F7F87">
      <w:rPr>
        <w:rFonts w:ascii="Arial Narrow" w:hAnsi="Arial Narrow"/>
        <w:b/>
        <w:noProof/>
        <w:sz w:val="16"/>
      </w:rPr>
      <w:t>5</w:t>
    </w:r>
    <w:r w:rsidRPr="00D16E2F">
      <w:rPr>
        <w:rFonts w:ascii="Arial Narrow" w:hAnsi="Arial Narrow"/>
        <w:b/>
        <w:sz w:val="16"/>
      </w:rPr>
      <w:fldChar w:fldCharType="end"/>
    </w:r>
  </w:p>
  <w:p w:rsidR="00D16E2F" w:rsidRDefault="00D16E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5984"/>
    <w:multiLevelType w:val="hybridMultilevel"/>
    <w:tmpl w:val="9DA4478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02D5348"/>
    <w:multiLevelType w:val="hybridMultilevel"/>
    <w:tmpl w:val="8C480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BC21FB"/>
    <w:multiLevelType w:val="hybridMultilevel"/>
    <w:tmpl w:val="C5A83060"/>
    <w:lvl w:ilvl="0" w:tplc="04090015">
      <w:start w:val="1"/>
      <w:numFmt w:val="upperLetter"/>
      <w:lvlText w:val="%1."/>
      <w:lvlJc w:val="left"/>
      <w:pPr>
        <w:ind w:left="1080" w:hanging="360"/>
      </w:pPr>
      <w:rPr>
        <w:rFonts w:hint="default"/>
      </w:r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nsid w:val="21986C39"/>
    <w:multiLevelType w:val="hybridMultilevel"/>
    <w:tmpl w:val="5E16E040"/>
    <w:lvl w:ilvl="0" w:tplc="7DE8A44E">
      <w:start w:val="1"/>
      <w:numFmt w:val="upperRoman"/>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2774FA1"/>
    <w:multiLevelType w:val="hybridMultilevel"/>
    <w:tmpl w:val="AB601BE8"/>
    <w:lvl w:ilvl="0" w:tplc="BD7E0E6C">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64C46E9"/>
    <w:multiLevelType w:val="hybridMultilevel"/>
    <w:tmpl w:val="A3AEFDC8"/>
    <w:lvl w:ilvl="0" w:tplc="577C9E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B7722B"/>
    <w:multiLevelType w:val="hybridMultilevel"/>
    <w:tmpl w:val="D88E527C"/>
    <w:lvl w:ilvl="0" w:tplc="F0D489B6">
      <w:start w:val="1"/>
      <w:numFmt w:val="lowerLetter"/>
      <w:lvlText w:val="%1."/>
      <w:lvlJc w:val="left"/>
      <w:pPr>
        <w:ind w:left="1620" w:hanging="360"/>
      </w:pPr>
      <w:rPr>
        <w:rFonts w:hint="default"/>
      </w:rPr>
    </w:lvl>
    <w:lvl w:ilvl="1" w:tplc="04090019">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7">
    <w:nsid w:val="4C5C3239"/>
    <w:multiLevelType w:val="hybridMultilevel"/>
    <w:tmpl w:val="28D03C80"/>
    <w:lvl w:ilvl="0" w:tplc="5AFA932E">
      <w:start w:val="1"/>
      <w:numFmt w:val="upperRoman"/>
      <w:lvlText w:val="%1."/>
      <w:lvlJc w:val="left"/>
      <w:pPr>
        <w:ind w:left="1620" w:hanging="720"/>
      </w:pPr>
      <w:rPr>
        <w:rFonts w:ascii="Arial" w:eastAsia="Calibri" w:hAnsi="Arial" w:cs="Arial" w:hint="default"/>
        <w:b/>
        <w:sz w:val="22"/>
        <w:szCs w:val="22"/>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nsid w:val="4FD31468"/>
    <w:multiLevelType w:val="hybridMultilevel"/>
    <w:tmpl w:val="08ACF3A4"/>
    <w:lvl w:ilvl="0" w:tplc="C158DDCA">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5FCB3A3B"/>
    <w:multiLevelType w:val="hybridMultilevel"/>
    <w:tmpl w:val="18EEDFD0"/>
    <w:lvl w:ilvl="0" w:tplc="4314CCB0">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33405B5"/>
    <w:multiLevelType w:val="hybridMultilevel"/>
    <w:tmpl w:val="08ACF3A4"/>
    <w:lvl w:ilvl="0" w:tplc="C158DDCA">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6552357A"/>
    <w:multiLevelType w:val="hybridMultilevel"/>
    <w:tmpl w:val="E0B06674"/>
    <w:lvl w:ilvl="0" w:tplc="173C9FFC">
      <w:start w:val="1"/>
      <w:numFmt w:val="upperRoman"/>
      <w:lvlText w:val="%1."/>
      <w:lvlJc w:val="left"/>
      <w:pPr>
        <w:ind w:left="1080" w:hanging="720"/>
      </w:pPr>
      <w:rPr>
        <w:rFonts w:hint="default"/>
      </w:rPr>
    </w:lvl>
    <w:lvl w:ilvl="1" w:tplc="E380461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BC6399"/>
    <w:multiLevelType w:val="hybridMultilevel"/>
    <w:tmpl w:val="D7E62DEC"/>
    <w:lvl w:ilvl="0" w:tplc="5188346C">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442668B"/>
    <w:multiLevelType w:val="hybridMultilevel"/>
    <w:tmpl w:val="FFD40C60"/>
    <w:lvl w:ilvl="0" w:tplc="87704832">
      <w:start w:val="8"/>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9297162"/>
    <w:multiLevelType w:val="hybridMultilevel"/>
    <w:tmpl w:val="08ACF3A4"/>
    <w:lvl w:ilvl="0" w:tplc="C158DDCA">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nsid w:val="79E940B5"/>
    <w:multiLevelType w:val="hybridMultilevel"/>
    <w:tmpl w:val="35E27174"/>
    <w:lvl w:ilvl="0" w:tplc="1D129AEE">
      <w:start w:val="3"/>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A5F509D"/>
    <w:multiLevelType w:val="hybridMultilevel"/>
    <w:tmpl w:val="08ACF3A4"/>
    <w:lvl w:ilvl="0" w:tplc="C158DDCA">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7"/>
  </w:num>
  <w:num w:numId="2">
    <w:abstractNumId w:val="2"/>
  </w:num>
  <w:num w:numId="3">
    <w:abstractNumId w:val="14"/>
  </w:num>
  <w:num w:numId="4">
    <w:abstractNumId w:val="6"/>
  </w:num>
  <w:num w:numId="5">
    <w:abstractNumId w:val="9"/>
  </w:num>
  <w:num w:numId="6">
    <w:abstractNumId w:val="12"/>
  </w:num>
  <w:num w:numId="7">
    <w:abstractNumId w:val="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5"/>
  </w:num>
  <w:num w:numId="13">
    <w:abstractNumId w:val="3"/>
  </w:num>
  <w:num w:numId="14">
    <w:abstractNumId w:val="15"/>
  </w:num>
  <w:num w:numId="15">
    <w:abstractNumId w:val="8"/>
  </w:num>
  <w:num w:numId="16">
    <w:abstractNumId w:val="10"/>
  </w:num>
  <w:num w:numId="17">
    <w:abstractNumId w:val="1"/>
  </w:num>
  <w:num w:numId="18">
    <w:abstractNumId w:val="16"/>
  </w:num>
  <w:num w:numId="19">
    <w:abstractNumId w:val="4"/>
  </w:num>
  <w:num w:numId="20">
    <w:abstractNumId w:val="13"/>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7D9"/>
    <w:rsid w:val="000029A6"/>
    <w:rsid w:val="00003296"/>
    <w:rsid w:val="0000370E"/>
    <w:rsid w:val="00010538"/>
    <w:rsid w:val="00010ACA"/>
    <w:rsid w:val="000117E9"/>
    <w:rsid w:val="00015390"/>
    <w:rsid w:val="00017B9F"/>
    <w:rsid w:val="0002044A"/>
    <w:rsid w:val="0002254C"/>
    <w:rsid w:val="00024255"/>
    <w:rsid w:val="0002488C"/>
    <w:rsid w:val="00033A09"/>
    <w:rsid w:val="00034A0A"/>
    <w:rsid w:val="000352D4"/>
    <w:rsid w:val="00036EFD"/>
    <w:rsid w:val="00041F10"/>
    <w:rsid w:val="000445A0"/>
    <w:rsid w:val="00044AF1"/>
    <w:rsid w:val="00046D22"/>
    <w:rsid w:val="000473C2"/>
    <w:rsid w:val="000505DD"/>
    <w:rsid w:val="000524F2"/>
    <w:rsid w:val="000525EE"/>
    <w:rsid w:val="000546E3"/>
    <w:rsid w:val="000576D3"/>
    <w:rsid w:val="000609C0"/>
    <w:rsid w:val="00067ACA"/>
    <w:rsid w:val="0007043C"/>
    <w:rsid w:val="00071228"/>
    <w:rsid w:val="000748AD"/>
    <w:rsid w:val="000764AF"/>
    <w:rsid w:val="000767A8"/>
    <w:rsid w:val="000778BE"/>
    <w:rsid w:val="00080680"/>
    <w:rsid w:val="00085E0E"/>
    <w:rsid w:val="000867D2"/>
    <w:rsid w:val="00086993"/>
    <w:rsid w:val="00095795"/>
    <w:rsid w:val="0009610F"/>
    <w:rsid w:val="000A1E45"/>
    <w:rsid w:val="000B0D05"/>
    <w:rsid w:val="000B355B"/>
    <w:rsid w:val="000B3D58"/>
    <w:rsid w:val="000C0C9C"/>
    <w:rsid w:val="000C779E"/>
    <w:rsid w:val="000C7A41"/>
    <w:rsid w:val="000D0F83"/>
    <w:rsid w:val="000D1409"/>
    <w:rsid w:val="000D1869"/>
    <w:rsid w:val="000D1C1C"/>
    <w:rsid w:val="000D222E"/>
    <w:rsid w:val="000D2237"/>
    <w:rsid w:val="000E0933"/>
    <w:rsid w:val="000E2C82"/>
    <w:rsid w:val="000E4B98"/>
    <w:rsid w:val="000E784B"/>
    <w:rsid w:val="000F0D88"/>
    <w:rsid w:val="000F1A08"/>
    <w:rsid w:val="000F3404"/>
    <w:rsid w:val="00101695"/>
    <w:rsid w:val="00102B1A"/>
    <w:rsid w:val="00105581"/>
    <w:rsid w:val="00105EFA"/>
    <w:rsid w:val="00107FF3"/>
    <w:rsid w:val="001102EC"/>
    <w:rsid w:val="00113259"/>
    <w:rsid w:val="0011731A"/>
    <w:rsid w:val="00117AD6"/>
    <w:rsid w:val="00126EC3"/>
    <w:rsid w:val="00132224"/>
    <w:rsid w:val="001409F4"/>
    <w:rsid w:val="00141A89"/>
    <w:rsid w:val="00141DB9"/>
    <w:rsid w:val="00145473"/>
    <w:rsid w:val="001529ED"/>
    <w:rsid w:val="00156F5F"/>
    <w:rsid w:val="001616AA"/>
    <w:rsid w:val="0016287E"/>
    <w:rsid w:val="001661BC"/>
    <w:rsid w:val="00167E16"/>
    <w:rsid w:val="0017051F"/>
    <w:rsid w:val="001802D9"/>
    <w:rsid w:val="00181EA4"/>
    <w:rsid w:val="001821DE"/>
    <w:rsid w:val="001832E5"/>
    <w:rsid w:val="0018394F"/>
    <w:rsid w:val="001855DC"/>
    <w:rsid w:val="001879BE"/>
    <w:rsid w:val="00190615"/>
    <w:rsid w:val="00191611"/>
    <w:rsid w:val="001937F9"/>
    <w:rsid w:val="00195215"/>
    <w:rsid w:val="00196081"/>
    <w:rsid w:val="001A0E1A"/>
    <w:rsid w:val="001A1EB8"/>
    <w:rsid w:val="001A3127"/>
    <w:rsid w:val="001A4721"/>
    <w:rsid w:val="001A6806"/>
    <w:rsid w:val="001B1B82"/>
    <w:rsid w:val="001B592A"/>
    <w:rsid w:val="001B5C83"/>
    <w:rsid w:val="001C50A5"/>
    <w:rsid w:val="001D1F4A"/>
    <w:rsid w:val="001D3BC8"/>
    <w:rsid w:val="001D5D50"/>
    <w:rsid w:val="001D6EF3"/>
    <w:rsid w:val="001D77CE"/>
    <w:rsid w:val="001E0794"/>
    <w:rsid w:val="001E4A25"/>
    <w:rsid w:val="001F1559"/>
    <w:rsid w:val="001F353E"/>
    <w:rsid w:val="001F43CB"/>
    <w:rsid w:val="001F70CE"/>
    <w:rsid w:val="001F76C2"/>
    <w:rsid w:val="00204291"/>
    <w:rsid w:val="0020556D"/>
    <w:rsid w:val="00205BB8"/>
    <w:rsid w:val="002064AD"/>
    <w:rsid w:val="00207754"/>
    <w:rsid w:val="002141AE"/>
    <w:rsid w:val="002142A6"/>
    <w:rsid w:val="00215B02"/>
    <w:rsid w:val="00215B61"/>
    <w:rsid w:val="00216D74"/>
    <w:rsid w:val="00217CF8"/>
    <w:rsid w:val="00217F26"/>
    <w:rsid w:val="00222E34"/>
    <w:rsid w:val="00224BD3"/>
    <w:rsid w:val="002270C3"/>
    <w:rsid w:val="00234181"/>
    <w:rsid w:val="00235B16"/>
    <w:rsid w:val="002364C2"/>
    <w:rsid w:val="00243A26"/>
    <w:rsid w:val="00244E02"/>
    <w:rsid w:val="002450C7"/>
    <w:rsid w:val="00246E96"/>
    <w:rsid w:val="00247BA8"/>
    <w:rsid w:val="002542EA"/>
    <w:rsid w:val="00254F8A"/>
    <w:rsid w:val="00255EBA"/>
    <w:rsid w:val="0025788E"/>
    <w:rsid w:val="00266540"/>
    <w:rsid w:val="0026779A"/>
    <w:rsid w:val="00272AD2"/>
    <w:rsid w:val="002735DC"/>
    <w:rsid w:val="0027736F"/>
    <w:rsid w:val="00280480"/>
    <w:rsid w:val="00280848"/>
    <w:rsid w:val="0028173E"/>
    <w:rsid w:val="00286F53"/>
    <w:rsid w:val="002903F7"/>
    <w:rsid w:val="00290A25"/>
    <w:rsid w:val="00292C33"/>
    <w:rsid w:val="00294DCB"/>
    <w:rsid w:val="00296C96"/>
    <w:rsid w:val="00296E03"/>
    <w:rsid w:val="002971AA"/>
    <w:rsid w:val="002A020D"/>
    <w:rsid w:val="002A1694"/>
    <w:rsid w:val="002A4CC5"/>
    <w:rsid w:val="002B1561"/>
    <w:rsid w:val="002B4A7B"/>
    <w:rsid w:val="002C08B2"/>
    <w:rsid w:val="002C0C2C"/>
    <w:rsid w:val="002C533C"/>
    <w:rsid w:val="002C7A79"/>
    <w:rsid w:val="002D277F"/>
    <w:rsid w:val="002D3B59"/>
    <w:rsid w:val="002D7390"/>
    <w:rsid w:val="002E0513"/>
    <w:rsid w:val="002E3194"/>
    <w:rsid w:val="002E58B5"/>
    <w:rsid w:val="002F1C70"/>
    <w:rsid w:val="002F2DC8"/>
    <w:rsid w:val="002F2F5E"/>
    <w:rsid w:val="002F430D"/>
    <w:rsid w:val="002F4499"/>
    <w:rsid w:val="00305D0A"/>
    <w:rsid w:val="003061B1"/>
    <w:rsid w:val="00310600"/>
    <w:rsid w:val="00314AC0"/>
    <w:rsid w:val="00320702"/>
    <w:rsid w:val="00322B3B"/>
    <w:rsid w:val="00324F5F"/>
    <w:rsid w:val="00325AD7"/>
    <w:rsid w:val="00326977"/>
    <w:rsid w:val="0032785B"/>
    <w:rsid w:val="00331943"/>
    <w:rsid w:val="00334AFD"/>
    <w:rsid w:val="00336534"/>
    <w:rsid w:val="00337686"/>
    <w:rsid w:val="0033769A"/>
    <w:rsid w:val="003404D5"/>
    <w:rsid w:val="00343247"/>
    <w:rsid w:val="00344B63"/>
    <w:rsid w:val="00346049"/>
    <w:rsid w:val="00347B9A"/>
    <w:rsid w:val="00347E16"/>
    <w:rsid w:val="00352FD1"/>
    <w:rsid w:val="00353B8E"/>
    <w:rsid w:val="003555E4"/>
    <w:rsid w:val="00355D5E"/>
    <w:rsid w:val="00363D88"/>
    <w:rsid w:val="0037155E"/>
    <w:rsid w:val="00371FFB"/>
    <w:rsid w:val="0037464D"/>
    <w:rsid w:val="00374C95"/>
    <w:rsid w:val="00375A44"/>
    <w:rsid w:val="00377243"/>
    <w:rsid w:val="00377B36"/>
    <w:rsid w:val="0038321C"/>
    <w:rsid w:val="003837BC"/>
    <w:rsid w:val="0039025E"/>
    <w:rsid w:val="00394BAC"/>
    <w:rsid w:val="003951CC"/>
    <w:rsid w:val="00397165"/>
    <w:rsid w:val="003A1FA3"/>
    <w:rsid w:val="003A54AD"/>
    <w:rsid w:val="003A7D67"/>
    <w:rsid w:val="003A7E89"/>
    <w:rsid w:val="003B10B4"/>
    <w:rsid w:val="003B4434"/>
    <w:rsid w:val="003B6D8F"/>
    <w:rsid w:val="003D2661"/>
    <w:rsid w:val="003D36FC"/>
    <w:rsid w:val="003D72CA"/>
    <w:rsid w:val="003D772A"/>
    <w:rsid w:val="003E0EDC"/>
    <w:rsid w:val="003E20E4"/>
    <w:rsid w:val="003E4C9D"/>
    <w:rsid w:val="003E5D38"/>
    <w:rsid w:val="003E7ECA"/>
    <w:rsid w:val="003F0EA9"/>
    <w:rsid w:val="003F3CB0"/>
    <w:rsid w:val="00400AE8"/>
    <w:rsid w:val="004033A4"/>
    <w:rsid w:val="00406748"/>
    <w:rsid w:val="00407A89"/>
    <w:rsid w:val="004100B5"/>
    <w:rsid w:val="00411526"/>
    <w:rsid w:val="004178B6"/>
    <w:rsid w:val="004268F0"/>
    <w:rsid w:val="00427F5E"/>
    <w:rsid w:val="004314B7"/>
    <w:rsid w:val="004315A0"/>
    <w:rsid w:val="00431FCA"/>
    <w:rsid w:val="00435AAA"/>
    <w:rsid w:val="00444234"/>
    <w:rsid w:val="00444930"/>
    <w:rsid w:val="00444B75"/>
    <w:rsid w:val="00450907"/>
    <w:rsid w:val="004511F7"/>
    <w:rsid w:val="00452BA0"/>
    <w:rsid w:val="00453EE4"/>
    <w:rsid w:val="00455763"/>
    <w:rsid w:val="00456514"/>
    <w:rsid w:val="004577DC"/>
    <w:rsid w:val="00457AC9"/>
    <w:rsid w:val="004638FC"/>
    <w:rsid w:val="00464FDA"/>
    <w:rsid w:val="004661DB"/>
    <w:rsid w:val="004675D6"/>
    <w:rsid w:val="004808E5"/>
    <w:rsid w:val="0048109D"/>
    <w:rsid w:val="00481CDB"/>
    <w:rsid w:val="00484781"/>
    <w:rsid w:val="00485398"/>
    <w:rsid w:val="00491B76"/>
    <w:rsid w:val="0049278A"/>
    <w:rsid w:val="00492EB2"/>
    <w:rsid w:val="00497BD3"/>
    <w:rsid w:val="004A34F5"/>
    <w:rsid w:val="004A5530"/>
    <w:rsid w:val="004A6377"/>
    <w:rsid w:val="004B2930"/>
    <w:rsid w:val="004B37D2"/>
    <w:rsid w:val="004B5FDE"/>
    <w:rsid w:val="004C05F9"/>
    <w:rsid w:val="004C3C93"/>
    <w:rsid w:val="004C4657"/>
    <w:rsid w:val="004C4DEB"/>
    <w:rsid w:val="004D1DB9"/>
    <w:rsid w:val="004D257A"/>
    <w:rsid w:val="004D267D"/>
    <w:rsid w:val="004D36DC"/>
    <w:rsid w:val="004D5292"/>
    <w:rsid w:val="004D72E1"/>
    <w:rsid w:val="004E203C"/>
    <w:rsid w:val="004E2955"/>
    <w:rsid w:val="004E5D3D"/>
    <w:rsid w:val="004F43FD"/>
    <w:rsid w:val="004F4E7A"/>
    <w:rsid w:val="005012BD"/>
    <w:rsid w:val="0050474A"/>
    <w:rsid w:val="00504AB2"/>
    <w:rsid w:val="00504CAE"/>
    <w:rsid w:val="005072C1"/>
    <w:rsid w:val="0050754F"/>
    <w:rsid w:val="00510F79"/>
    <w:rsid w:val="00514080"/>
    <w:rsid w:val="00514625"/>
    <w:rsid w:val="005146E4"/>
    <w:rsid w:val="00516001"/>
    <w:rsid w:val="00522F9E"/>
    <w:rsid w:val="00532F01"/>
    <w:rsid w:val="00534DC1"/>
    <w:rsid w:val="00540C22"/>
    <w:rsid w:val="005448EF"/>
    <w:rsid w:val="005475CC"/>
    <w:rsid w:val="00547B73"/>
    <w:rsid w:val="00547E32"/>
    <w:rsid w:val="0055155F"/>
    <w:rsid w:val="00551765"/>
    <w:rsid w:val="005520D8"/>
    <w:rsid w:val="00552A39"/>
    <w:rsid w:val="005548F1"/>
    <w:rsid w:val="0055760E"/>
    <w:rsid w:val="00560C81"/>
    <w:rsid w:val="005647AF"/>
    <w:rsid w:val="00565271"/>
    <w:rsid w:val="005655FE"/>
    <w:rsid w:val="00566528"/>
    <w:rsid w:val="0056723E"/>
    <w:rsid w:val="005706B0"/>
    <w:rsid w:val="00572F3F"/>
    <w:rsid w:val="0057396E"/>
    <w:rsid w:val="00580128"/>
    <w:rsid w:val="00580A2B"/>
    <w:rsid w:val="00581581"/>
    <w:rsid w:val="00582248"/>
    <w:rsid w:val="00584141"/>
    <w:rsid w:val="00585081"/>
    <w:rsid w:val="00591CDD"/>
    <w:rsid w:val="00595E5E"/>
    <w:rsid w:val="005962F7"/>
    <w:rsid w:val="00596407"/>
    <w:rsid w:val="0059756A"/>
    <w:rsid w:val="005A4F2D"/>
    <w:rsid w:val="005A623B"/>
    <w:rsid w:val="005B1EF9"/>
    <w:rsid w:val="005B3A03"/>
    <w:rsid w:val="005B60A5"/>
    <w:rsid w:val="005C0BCD"/>
    <w:rsid w:val="005C20AD"/>
    <w:rsid w:val="005C255F"/>
    <w:rsid w:val="005C4F37"/>
    <w:rsid w:val="005C62E9"/>
    <w:rsid w:val="005D0C4E"/>
    <w:rsid w:val="005D220B"/>
    <w:rsid w:val="005D4CF4"/>
    <w:rsid w:val="005D5135"/>
    <w:rsid w:val="005D5A10"/>
    <w:rsid w:val="005E0DAE"/>
    <w:rsid w:val="005E6589"/>
    <w:rsid w:val="005E6FDA"/>
    <w:rsid w:val="005E7624"/>
    <w:rsid w:val="005F0539"/>
    <w:rsid w:val="005F08D4"/>
    <w:rsid w:val="005F3FB1"/>
    <w:rsid w:val="005F4C61"/>
    <w:rsid w:val="00603371"/>
    <w:rsid w:val="00604D2B"/>
    <w:rsid w:val="006073B7"/>
    <w:rsid w:val="00611542"/>
    <w:rsid w:val="00612482"/>
    <w:rsid w:val="00613687"/>
    <w:rsid w:val="00615562"/>
    <w:rsid w:val="00617532"/>
    <w:rsid w:val="006309D3"/>
    <w:rsid w:val="00631DB2"/>
    <w:rsid w:val="0063274C"/>
    <w:rsid w:val="00635450"/>
    <w:rsid w:val="0063647C"/>
    <w:rsid w:val="00636E51"/>
    <w:rsid w:val="00637CC2"/>
    <w:rsid w:val="0064025A"/>
    <w:rsid w:val="006412D7"/>
    <w:rsid w:val="00643053"/>
    <w:rsid w:val="00643DF9"/>
    <w:rsid w:val="0064526E"/>
    <w:rsid w:val="00646B28"/>
    <w:rsid w:val="00647B0E"/>
    <w:rsid w:val="00653BF7"/>
    <w:rsid w:val="00653F0E"/>
    <w:rsid w:val="00654EC6"/>
    <w:rsid w:val="00656900"/>
    <w:rsid w:val="006645A6"/>
    <w:rsid w:val="006652F0"/>
    <w:rsid w:val="006666C2"/>
    <w:rsid w:val="00666D05"/>
    <w:rsid w:val="00671A74"/>
    <w:rsid w:val="00672FA0"/>
    <w:rsid w:val="006740D9"/>
    <w:rsid w:val="00674A90"/>
    <w:rsid w:val="00675234"/>
    <w:rsid w:val="00680FE0"/>
    <w:rsid w:val="0068113F"/>
    <w:rsid w:val="0068761F"/>
    <w:rsid w:val="00687791"/>
    <w:rsid w:val="00687D99"/>
    <w:rsid w:val="00692CCD"/>
    <w:rsid w:val="00692E6D"/>
    <w:rsid w:val="006A1D07"/>
    <w:rsid w:val="006A32FE"/>
    <w:rsid w:val="006A336B"/>
    <w:rsid w:val="006A6E1F"/>
    <w:rsid w:val="006B1F2F"/>
    <w:rsid w:val="006B483E"/>
    <w:rsid w:val="006B4DD5"/>
    <w:rsid w:val="006C2BDE"/>
    <w:rsid w:val="006C3922"/>
    <w:rsid w:val="006D04AE"/>
    <w:rsid w:val="006D06B8"/>
    <w:rsid w:val="006D48F6"/>
    <w:rsid w:val="006D4C67"/>
    <w:rsid w:val="006D55D3"/>
    <w:rsid w:val="006E01A7"/>
    <w:rsid w:val="006E26C1"/>
    <w:rsid w:val="006F3715"/>
    <w:rsid w:val="006F543C"/>
    <w:rsid w:val="006F5F66"/>
    <w:rsid w:val="006F7F87"/>
    <w:rsid w:val="0070586A"/>
    <w:rsid w:val="00710E20"/>
    <w:rsid w:val="007111D2"/>
    <w:rsid w:val="00712094"/>
    <w:rsid w:val="00713353"/>
    <w:rsid w:val="0071385D"/>
    <w:rsid w:val="00713B7C"/>
    <w:rsid w:val="007262A2"/>
    <w:rsid w:val="00730712"/>
    <w:rsid w:val="00737EEA"/>
    <w:rsid w:val="0074537E"/>
    <w:rsid w:val="00746E55"/>
    <w:rsid w:val="007502B8"/>
    <w:rsid w:val="007509EF"/>
    <w:rsid w:val="00751786"/>
    <w:rsid w:val="00751D65"/>
    <w:rsid w:val="00753DE8"/>
    <w:rsid w:val="00755579"/>
    <w:rsid w:val="007560AD"/>
    <w:rsid w:val="00756678"/>
    <w:rsid w:val="0076072B"/>
    <w:rsid w:val="00765F85"/>
    <w:rsid w:val="00766221"/>
    <w:rsid w:val="007742B2"/>
    <w:rsid w:val="0077513B"/>
    <w:rsid w:val="00776620"/>
    <w:rsid w:val="0077736F"/>
    <w:rsid w:val="00781E8A"/>
    <w:rsid w:val="00783005"/>
    <w:rsid w:val="00785196"/>
    <w:rsid w:val="007864B1"/>
    <w:rsid w:val="0078733C"/>
    <w:rsid w:val="0078761B"/>
    <w:rsid w:val="0079023B"/>
    <w:rsid w:val="00792CF6"/>
    <w:rsid w:val="007964B4"/>
    <w:rsid w:val="00797197"/>
    <w:rsid w:val="007A1760"/>
    <w:rsid w:val="007A2B81"/>
    <w:rsid w:val="007A32E1"/>
    <w:rsid w:val="007A527E"/>
    <w:rsid w:val="007A6775"/>
    <w:rsid w:val="007B5968"/>
    <w:rsid w:val="007C3498"/>
    <w:rsid w:val="007C4CCC"/>
    <w:rsid w:val="007C5228"/>
    <w:rsid w:val="007C61BF"/>
    <w:rsid w:val="007D5322"/>
    <w:rsid w:val="007D62B6"/>
    <w:rsid w:val="007E15BD"/>
    <w:rsid w:val="007E20CB"/>
    <w:rsid w:val="007E30E6"/>
    <w:rsid w:val="007E6BC1"/>
    <w:rsid w:val="007E789B"/>
    <w:rsid w:val="007F290B"/>
    <w:rsid w:val="007F3A28"/>
    <w:rsid w:val="007F4124"/>
    <w:rsid w:val="007F4BD8"/>
    <w:rsid w:val="007F5628"/>
    <w:rsid w:val="007F582C"/>
    <w:rsid w:val="007F6118"/>
    <w:rsid w:val="008003F3"/>
    <w:rsid w:val="00800A7B"/>
    <w:rsid w:val="00804EE3"/>
    <w:rsid w:val="0081082F"/>
    <w:rsid w:val="00821ADB"/>
    <w:rsid w:val="00821C46"/>
    <w:rsid w:val="0083498F"/>
    <w:rsid w:val="008376C1"/>
    <w:rsid w:val="00841E05"/>
    <w:rsid w:val="00843EDF"/>
    <w:rsid w:val="00846CFC"/>
    <w:rsid w:val="008509A5"/>
    <w:rsid w:val="00851548"/>
    <w:rsid w:val="00851FF7"/>
    <w:rsid w:val="00854199"/>
    <w:rsid w:val="00854698"/>
    <w:rsid w:val="00855313"/>
    <w:rsid w:val="00857BFD"/>
    <w:rsid w:val="008605A4"/>
    <w:rsid w:val="00861E1E"/>
    <w:rsid w:val="00862915"/>
    <w:rsid w:val="008644F6"/>
    <w:rsid w:val="00865A31"/>
    <w:rsid w:val="00865C0F"/>
    <w:rsid w:val="00865F86"/>
    <w:rsid w:val="0087090E"/>
    <w:rsid w:val="00870FBC"/>
    <w:rsid w:val="0087495A"/>
    <w:rsid w:val="00875CF6"/>
    <w:rsid w:val="008776D0"/>
    <w:rsid w:val="00885D69"/>
    <w:rsid w:val="008868FF"/>
    <w:rsid w:val="008970E5"/>
    <w:rsid w:val="008B2739"/>
    <w:rsid w:val="008C0801"/>
    <w:rsid w:val="008C1FBE"/>
    <w:rsid w:val="008C641D"/>
    <w:rsid w:val="008D478A"/>
    <w:rsid w:val="008E0646"/>
    <w:rsid w:val="008E4710"/>
    <w:rsid w:val="008F06DF"/>
    <w:rsid w:val="008F1B16"/>
    <w:rsid w:val="008F6855"/>
    <w:rsid w:val="008F73E7"/>
    <w:rsid w:val="008F7421"/>
    <w:rsid w:val="009017D2"/>
    <w:rsid w:val="009025D2"/>
    <w:rsid w:val="00903CBF"/>
    <w:rsid w:val="0090606D"/>
    <w:rsid w:val="0090668C"/>
    <w:rsid w:val="00906B81"/>
    <w:rsid w:val="00911B88"/>
    <w:rsid w:val="0091732D"/>
    <w:rsid w:val="00917DC3"/>
    <w:rsid w:val="009228A3"/>
    <w:rsid w:val="00922955"/>
    <w:rsid w:val="0092458C"/>
    <w:rsid w:val="00926F53"/>
    <w:rsid w:val="00926F86"/>
    <w:rsid w:val="009270B8"/>
    <w:rsid w:val="00927745"/>
    <w:rsid w:val="00934204"/>
    <w:rsid w:val="00942412"/>
    <w:rsid w:val="0095051A"/>
    <w:rsid w:val="009508D0"/>
    <w:rsid w:val="009567A6"/>
    <w:rsid w:val="00956AA7"/>
    <w:rsid w:val="00956EFB"/>
    <w:rsid w:val="00962562"/>
    <w:rsid w:val="0096320D"/>
    <w:rsid w:val="009644F8"/>
    <w:rsid w:val="00965E76"/>
    <w:rsid w:val="009660E6"/>
    <w:rsid w:val="00971748"/>
    <w:rsid w:val="00972639"/>
    <w:rsid w:val="00980FE2"/>
    <w:rsid w:val="0098120A"/>
    <w:rsid w:val="00981571"/>
    <w:rsid w:val="0098429E"/>
    <w:rsid w:val="00986C9C"/>
    <w:rsid w:val="00990C56"/>
    <w:rsid w:val="00992D37"/>
    <w:rsid w:val="00993134"/>
    <w:rsid w:val="00997DD8"/>
    <w:rsid w:val="009A17E8"/>
    <w:rsid w:val="009B03A2"/>
    <w:rsid w:val="009B0819"/>
    <w:rsid w:val="009B57D1"/>
    <w:rsid w:val="009B5CEE"/>
    <w:rsid w:val="009B7823"/>
    <w:rsid w:val="009B7A2D"/>
    <w:rsid w:val="009C0486"/>
    <w:rsid w:val="009C294F"/>
    <w:rsid w:val="009C4B95"/>
    <w:rsid w:val="009D2B5C"/>
    <w:rsid w:val="009D5A0F"/>
    <w:rsid w:val="009E06D6"/>
    <w:rsid w:val="009E182C"/>
    <w:rsid w:val="009E3640"/>
    <w:rsid w:val="009E5FAF"/>
    <w:rsid w:val="009E7D67"/>
    <w:rsid w:val="009F0307"/>
    <w:rsid w:val="009F40E4"/>
    <w:rsid w:val="009F57AF"/>
    <w:rsid w:val="009F6E86"/>
    <w:rsid w:val="00A10076"/>
    <w:rsid w:val="00A10132"/>
    <w:rsid w:val="00A10B00"/>
    <w:rsid w:val="00A10D20"/>
    <w:rsid w:val="00A2242B"/>
    <w:rsid w:val="00A23CCB"/>
    <w:rsid w:val="00A26778"/>
    <w:rsid w:val="00A343D3"/>
    <w:rsid w:val="00A406ED"/>
    <w:rsid w:val="00A43A77"/>
    <w:rsid w:val="00A43DFE"/>
    <w:rsid w:val="00A468B4"/>
    <w:rsid w:val="00A46AB5"/>
    <w:rsid w:val="00A50182"/>
    <w:rsid w:val="00A51947"/>
    <w:rsid w:val="00A53517"/>
    <w:rsid w:val="00A53D4D"/>
    <w:rsid w:val="00A558AA"/>
    <w:rsid w:val="00A60A81"/>
    <w:rsid w:val="00A60B45"/>
    <w:rsid w:val="00A71DFA"/>
    <w:rsid w:val="00A80D42"/>
    <w:rsid w:val="00A80E02"/>
    <w:rsid w:val="00A84229"/>
    <w:rsid w:val="00A84EBA"/>
    <w:rsid w:val="00A8660D"/>
    <w:rsid w:val="00A9088C"/>
    <w:rsid w:val="00A94EC2"/>
    <w:rsid w:val="00A9684A"/>
    <w:rsid w:val="00AA2F9D"/>
    <w:rsid w:val="00AA4947"/>
    <w:rsid w:val="00AA6252"/>
    <w:rsid w:val="00AA7670"/>
    <w:rsid w:val="00AB072E"/>
    <w:rsid w:val="00AB6243"/>
    <w:rsid w:val="00AC15F5"/>
    <w:rsid w:val="00AC2B2B"/>
    <w:rsid w:val="00AC2F20"/>
    <w:rsid w:val="00AD02B2"/>
    <w:rsid w:val="00AD1CDE"/>
    <w:rsid w:val="00AD651C"/>
    <w:rsid w:val="00AD7649"/>
    <w:rsid w:val="00AE037A"/>
    <w:rsid w:val="00AE085F"/>
    <w:rsid w:val="00AE1E99"/>
    <w:rsid w:val="00AE20C9"/>
    <w:rsid w:val="00AE476C"/>
    <w:rsid w:val="00AE504F"/>
    <w:rsid w:val="00AE58A5"/>
    <w:rsid w:val="00AE7A57"/>
    <w:rsid w:val="00AF0782"/>
    <w:rsid w:val="00AF3533"/>
    <w:rsid w:val="00AF4152"/>
    <w:rsid w:val="00AF5B63"/>
    <w:rsid w:val="00AF681C"/>
    <w:rsid w:val="00B01D05"/>
    <w:rsid w:val="00B0700F"/>
    <w:rsid w:val="00B07999"/>
    <w:rsid w:val="00B07AB7"/>
    <w:rsid w:val="00B21A23"/>
    <w:rsid w:val="00B242A5"/>
    <w:rsid w:val="00B24A92"/>
    <w:rsid w:val="00B2679A"/>
    <w:rsid w:val="00B3266B"/>
    <w:rsid w:val="00B37070"/>
    <w:rsid w:val="00B4043D"/>
    <w:rsid w:val="00B40872"/>
    <w:rsid w:val="00B43B0C"/>
    <w:rsid w:val="00B43EF5"/>
    <w:rsid w:val="00B45351"/>
    <w:rsid w:val="00B47879"/>
    <w:rsid w:val="00B5077A"/>
    <w:rsid w:val="00B5177B"/>
    <w:rsid w:val="00B51B9F"/>
    <w:rsid w:val="00B52767"/>
    <w:rsid w:val="00B554B5"/>
    <w:rsid w:val="00B5588B"/>
    <w:rsid w:val="00B56652"/>
    <w:rsid w:val="00B61303"/>
    <w:rsid w:val="00B64FE2"/>
    <w:rsid w:val="00B66CD8"/>
    <w:rsid w:val="00B678CB"/>
    <w:rsid w:val="00B67FB2"/>
    <w:rsid w:val="00B73AEF"/>
    <w:rsid w:val="00B7601D"/>
    <w:rsid w:val="00B773BC"/>
    <w:rsid w:val="00B823EC"/>
    <w:rsid w:val="00B82FE0"/>
    <w:rsid w:val="00B83490"/>
    <w:rsid w:val="00B83B17"/>
    <w:rsid w:val="00B84AE8"/>
    <w:rsid w:val="00B87D6A"/>
    <w:rsid w:val="00B9073E"/>
    <w:rsid w:val="00B918EB"/>
    <w:rsid w:val="00B936DA"/>
    <w:rsid w:val="00B9543D"/>
    <w:rsid w:val="00B95498"/>
    <w:rsid w:val="00BA1BCD"/>
    <w:rsid w:val="00BA3AAC"/>
    <w:rsid w:val="00BA3B1C"/>
    <w:rsid w:val="00BA6F70"/>
    <w:rsid w:val="00BB0DD0"/>
    <w:rsid w:val="00BB0FC2"/>
    <w:rsid w:val="00BB3163"/>
    <w:rsid w:val="00BB75B6"/>
    <w:rsid w:val="00BC1140"/>
    <w:rsid w:val="00BC287B"/>
    <w:rsid w:val="00BC4294"/>
    <w:rsid w:val="00BC64F6"/>
    <w:rsid w:val="00BD769C"/>
    <w:rsid w:val="00BE345B"/>
    <w:rsid w:val="00BE47D9"/>
    <w:rsid w:val="00BE549E"/>
    <w:rsid w:val="00BE7A2C"/>
    <w:rsid w:val="00BF4276"/>
    <w:rsid w:val="00BF450C"/>
    <w:rsid w:val="00BF68D5"/>
    <w:rsid w:val="00BF707E"/>
    <w:rsid w:val="00BF7362"/>
    <w:rsid w:val="00C00257"/>
    <w:rsid w:val="00C017FE"/>
    <w:rsid w:val="00C01BB8"/>
    <w:rsid w:val="00C029B3"/>
    <w:rsid w:val="00C05690"/>
    <w:rsid w:val="00C05A64"/>
    <w:rsid w:val="00C122C2"/>
    <w:rsid w:val="00C12A80"/>
    <w:rsid w:val="00C14D8C"/>
    <w:rsid w:val="00C157AE"/>
    <w:rsid w:val="00C159E6"/>
    <w:rsid w:val="00C21733"/>
    <w:rsid w:val="00C24A94"/>
    <w:rsid w:val="00C2714D"/>
    <w:rsid w:val="00C302C0"/>
    <w:rsid w:val="00C317F3"/>
    <w:rsid w:val="00C32F11"/>
    <w:rsid w:val="00C3405D"/>
    <w:rsid w:val="00C35546"/>
    <w:rsid w:val="00C35E6B"/>
    <w:rsid w:val="00C40A51"/>
    <w:rsid w:val="00C40E22"/>
    <w:rsid w:val="00C4157B"/>
    <w:rsid w:val="00C4194A"/>
    <w:rsid w:val="00C53203"/>
    <w:rsid w:val="00C54537"/>
    <w:rsid w:val="00C5464A"/>
    <w:rsid w:val="00C56CC1"/>
    <w:rsid w:val="00C57BC9"/>
    <w:rsid w:val="00C57F42"/>
    <w:rsid w:val="00C641C2"/>
    <w:rsid w:val="00C65D27"/>
    <w:rsid w:val="00C70431"/>
    <w:rsid w:val="00C716AD"/>
    <w:rsid w:val="00C73E00"/>
    <w:rsid w:val="00C74C3B"/>
    <w:rsid w:val="00C7780B"/>
    <w:rsid w:val="00C8357C"/>
    <w:rsid w:val="00C86D03"/>
    <w:rsid w:val="00C86D9E"/>
    <w:rsid w:val="00C91056"/>
    <w:rsid w:val="00C94109"/>
    <w:rsid w:val="00C97A90"/>
    <w:rsid w:val="00CA1837"/>
    <w:rsid w:val="00CA1B81"/>
    <w:rsid w:val="00CA2E7B"/>
    <w:rsid w:val="00CA31C0"/>
    <w:rsid w:val="00CA625A"/>
    <w:rsid w:val="00CA63EF"/>
    <w:rsid w:val="00CB00AF"/>
    <w:rsid w:val="00CB1F32"/>
    <w:rsid w:val="00CB2CEE"/>
    <w:rsid w:val="00CB56D3"/>
    <w:rsid w:val="00CB57AE"/>
    <w:rsid w:val="00CC0EF4"/>
    <w:rsid w:val="00CC5E45"/>
    <w:rsid w:val="00CC7851"/>
    <w:rsid w:val="00CD009C"/>
    <w:rsid w:val="00CD06AC"/>
    <w:rsid w:val="00CD455D"/>
    <w:rsid w:val="00CD4AF7"/>
    <w:rsid w:val="00CD4C00"/>
    <w:rsid w:val="00CD7777"/>
    <w:rsid w:val="00CE542D"/>
    <w:rsid w:val="00CE69ED"/>
    <w:rsid w:val="00CE6AE9"/>
    <w:rsid w:val="00CF07C8"/>
    <w:rsid w:val="00CF235B"/>
    <w:rsid w:val="00CF31A4"/>
    <w:rsid w:val="00CF361C"/>
    <w:rsid w:val="00CF3767"/>
    <w:rsid w:val="00CF41D5"/>
    <w:rsid w:val="00CF69F1"/>
    <w:rsid w:val="00CF7EF4"/>
    <w:rsid w:val="00D015D6"/>
    <w:rsid w:val="00D04449"/>
    <w:rsid w:val="00D04AAA"/>
    <w:rsid w:val="00D10091"/>
    <w:rsid w:val="00D16E2F"/>
    <w:rsid w:val="00D229E3"/>
    <w:rsid w:val="00D2491E"/>
    <w:rsid w:val="00D2517F"/>
    <w:rsid w:val="00D27595"/>
    <w:rsid w:val="00D31815"/>
    <w:rsid w:val="00D33051"/>
    <w:rsid w:val="00D336EE"/>
    <w:rsid w:val="00D342E4"/>
    <w:rsid w:val="00D34A40"/>
    <w:rsid w:val="00D364A9"/>
    <w:rsid w:val="00D364C6"/>
    <w:rsid w:val="00D40CE2"/>
    <w:rsid w:val="00D41E92"/>
    <w:rsid w:val="00D46BAA"/>
    <w:rsid w:val="00D46EBA"/>
    <w:rsid w:val="00D54DC8"/>
    <w:rsid w:val="00D60A3C"/>
    <w:rsid w:val="00D63306"/>
    <w:rsid w:val="00D703CF"/>
    <w:rsid w:val="00D7114C"/>
    <w:rsid w:val="00D71972"/>
    <w:rsid w:val="00D71F03"/>
    <w:rsid w:val="00D722D9"/>
    <w:rsid w:val="00D7578A"/>
    <w:rsid w:val="00D7662A"/>
    <w:rsid w:val="00D76902"/>
    <w:rsid w:val="00D76F1A"/>
    <w:rsid w:val="00D81F56"/>
    <w:rsid w:val="00D82BCA"/>
    <w:rsid w:val="00D82F22"/>
    <w:rsid w:val="00D82F57"/>
    <w:rsid w:val="00D85883"/>
    <w:rsid w:val="00D86A96"/>
    <w:rsid w:val="00D904D9"/>
    <w:rsid w:val="00D94AD0"/>
    <w:rsid w:val="00DA3586"/>
    <w:rsid w:val="00DA3AE8"/>
    <w:rsid w:val="00DA6099"/>
    <w:rsid w:val="00DA6D64"/>
    <w:rsid w:val="00DB0CAD"/>
    <w:rsid w:val="00DB1AFE"/>
    <w:rsid w:val="00DB3048"/>
    <w:rsid w:val="00DB4D0E"/>
    <w:rsid w:val="00DB5F13"/>
    <w:rsid w:val="00DB7A01"/>
    <w:rsid w:val="00DB7F8E"/>
    <w:rsid w:val="00DC0476"/>
    <w:rsid w:val="00DC1421"/>
    <w:rsid w:val="00DC7D80"/>
    <w:rsid w:val="00DD135C"/>
    <w:rsid w:val="00DD1F62"/>
    <w:rsid w:val="00DD29D4"/>
    <w:rsid w:val="00DD3875"/>
    <w:rsid w:val="00DD7154"/>
    <w:rsid w:val="00DF41C0"/>
    <w:rsid w:val="00DF6659"/>
    <w:rsid w:val="00E067FA"/>
    <w:rsid w:val="00E07309"/>
    <w:rsid w:val="00E0754C"/>
    <w:rsid w:val="00E07CCD"/>
    <w:rsid w:val="00E07D87"/>
    <w:rsid w:val="00E14B7E"/>
    <w:rsid w:val="00E153F8"/>
    <w:rsid w:val="00E266CA"/>
    <w:rsid w:val="00E267A8"/>
    <w:rsid w:val="00E316BC"/>
    <w:rsid w:val="00E32118"/>
    <w:rsid w:val="00E32D20"/>
    <w:rsid w:val="00E32E7C"/>
    <w:rsid w:val="00E3386E"/>
    <w:rsid w:val="00E33B32"/>
    <w:rsid w:val="00E34B78"/>
    <w:rsid w:val="00E37B63"/>
    <w:rsid w:val="00E43BC8"/>
    <w:rsid w:val="00E449B4"/>
    <w:rsid w:val="00E45205"/>
    <w:rsid w:val="00E52F34"/>
    <w:rsid w:val="00E541C3"/>
    <w:rsid w:val="00E5671C"/>
    <w:rsid w:val="00E5796D"/>
    <w:rsid w:val="00E61439"/>
    <w:rsid w:val="00E632E4"/>
    <w:rsid w:val="00E63558"/>
    <w:rsid w:val="00E63BBE"/>
    <w:rsid w:val="00E63C09"/>
    <w:rsid w:val="00E70743"/>
    <w:rsid w:val="00E719F6"/>
    <w:rsid w:val="00E7509C"/>
    <w:rsid w:val="00E751BC"/>
    <w:rsid w:val="00E76CE4"/>
    <w:rsid w:val="00E8321B"/>
    <w:rsid w:val="00E83590"/>
    <w:rsid w:val="00E85D21"/>
    <w:rsid w:val="00E877F9"/>
    <w:rsid w:val="00E92984"/>
    <w:rsid w:val="00E92D47"/>
    <w:rsid w:val="00E9365A"/>
    <w:rsid w:val="00E94B34"/>
    <w:rsid w:val="00E94E71"/>
    <w:rsid w:val="00EA002A"/>
    <w:rsid w:val="00EA00D2"/>
    <w:rsid w:val="00EA447C"/>
    <w:rsid w:val="00EB00E4"/>
    <w:rsid w:val="00EB26E9"/>
    <w:rsid w:val="00EB3D99"/>
    <w:rsid w:val="00EB4309"/>
    <w:rsid w:val="00EB5653"/>
    <w:rsid w:val="00EC11CE"/>
    <w:rsid w:val="00EC137F"/>
    <w:rsid w:val="00EC24CB"/>
    <w:rsid w:val="00EC2CB2"/>
    <w:rsid w:val="00EC3185"/>
    <w:rsid w:val="00EC7B51"/>
    <w:rsid w:val="00ED2AF3"/>
    <w:rsid w:val="00ED47C4"/>
    <w:rsid w:val="00EE0A7E"/>
    <w:rsid w:val="00EE0E16"/>
    <w:rsid w:val="00EE2AB9"/>
    <w:rsid w:val="00EE45FF"/>
    <w:rsid w:val="00EF1D30"/>
    <w:rsid w:val="00EF4F16"/>
    <w:rsid w:val="00EF58A6"/>
    <w:rsid w:val="00EF61A8"/>
    <w:rsid w:val="00EF6C7C"/>
    <w:rsid w:val="00EF7898"/>
    <w:rsid w:val="00EF7F5B"/>
    <w:rsid w:val="00F03746"/>
    <w:rsid w:val="00F039D5"/>
    <w:rsid w:val="00F049CD"/>
    <w:rsid w:val="00F1095C"/>
    <w:rsid w:val="00F1202D"/>
    <w:rsid w:val="00F140DD"/>
    <w:rsid w:val="00F21A91"/>
    <w:rsid w:val="00F24849"/>
    <w:rsid w:val="00F3181C"/>
    <w:rsid w:val="00F33F83"/>
    <w:rsid w:val="00F34562"/>
    <w:rsid w:val="00F3484A"/>
    <w:rsid w:val="00F34F2C"/>
    <w:rsid w:val="00F35247"/>
    <w:rsid w:val="00F36FF4"/>
    <w:rsid w:val="00F402B6"/>
    <w:rsid w:val="00F43DE8"/>
    <w:rsid w:val="00F45C39"/>
    <w:rsid w:val="00F47780"/>
    <w:rsid w:val="00F51B76"/>
    <w:rsid w:val="00F548B8"/>
    <w:rsid w:val="00F54D51"/>
    <w:rsid w:val="00F57449"/>
    <w:rsid w:val="00F62664"/>
    <w:rsid w:val="00F728BA"/>
    <w:rsid w:val="00F7471E"/>
    <w:rsid w:val="00F767CD"/>
    <w:rsid w:val="00F76FC6"/>
    <w:rsid w:val="00F81858"/>
    <w:rsid w:val="00F81D8C"/>
    <w:rsid w:val="00F83786"/>
    <w:rsid w:val="00F84DF9"/>
    <w:rsid w:val="00F863A4"/>
    <w:rsid w:val="00F912FA"/>
    <w:rsid w:val="00FA07F0"/>
    <w:rsid w:val="00FA39F7"/>
    <w:rsid w:val="00FA3B3C"/>
    <w:rsid w:val="00FA49CD"/>
    <w:rsid w:val="00FB002B"/>
    <w:rsid w:val="00FB289B"/>
    <w:rsid w:val="00FB60E7"/>
    <w:rsid w:val="00FC33D2"/>
    <w:rsid w:val="00FC7A30"/>
    <w:rsid w:val="00FD653B"/>
    <w:rsid w:val="00FD6A4B"/>
    <w:rsid w:val="00FE255A"/>
    <w:rsid w:val="00FE6477"/>
    <w:rsid w:val="00FF059C"/>
    <w:rsid w:val="00FF0814"/>
    <w:rsid w:val="00FF2116"/>
    <w:rsid w:val="00FF53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7D9"/>
    <w:pPr>
      <w:spacing w:line="240" w:lineRule="atLeast"/>
    </w:pPr>
    <w:rPr>
      <w:rFonts w:ascii="Arial" w:hAnsi="Arial"/>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BE47D9"/>
    <w:pPr>
      <w:tabs>
        <w:tab w:val="center" w:pos="4680"/>
        <w:tab w:val="right" w:pos="9360"/>
      </w:tabs>
    </w:pPr>
  </w:style>
  <w:style w:type="character" w:customStyle="1" w:styleId="FooterChar">
    <w:name w:val="Footer Char"/>
    <w:link w:val="Footer"/>
    <w:uiPriority w:val="99"/>
    <w:rsid w:val="00BE47D9"/>
    <w:rPr>
      <w:rFonts w:ascii="Arial" w:eastAsia="Calibri" w:hAnsi="Arial" w:cs="Times New Roman"/>
      <w:sz w:val="24"/>
    </w:rPr>
  </w:style>
  <w:style w:type="character" w:styleId="Hyperlink">
    <w:name w:val="Hyperlink"/>
    <w:uiPriority w:val="99"/>
    <w:unhideWhenUsed/>
    <w:rsid w:val="00BE47D9"/>
    <w:rPr>
      <w:color w:val="0000FF"/>
      <w:u w:val="single"/>
    </w:rPr>
  </w:style>
  <w:style w:type="paragraph" w:customStyle="1" w:styleId="xl59">
    <w:name w:val="xl59"/>
    <w:basedOn w:val="Normal"/>
    <w:rsid w:val="00BE47D9"/>
    <w:pPr>
      <w:spacing w:before="100" w:after="100" w:line="240" w:lineRule="auto"/>
    </w:pPr>
    <w:rPr>
      <w:rFonts w:ascii="Univers (W1)" w:eastAsia="Times New Roman" w:hAnsi="Univers (W1)"/>
      <w:b/>
      <w:szCs w:val="20"/>
    </w:rPr>
  </w:style>
  <w:style w:type="paragraph" w:styleId="ListParagraph">
    <w:name w:val="List Paragraph"/>
    <w:basedOn w:val="Normal"/>
    <w:uiPriority w:val="34"/>
    <w:qFormat/>
    <w:rsid w:val="00BE47D9"/>
    <w:pPr>
      <w:ind w:left="720"/>
    </w:pPr>
  </w:style>
  <w:style w:type="paragraph" w:styleId="BalloonText">
    <w:name w:val="Balloon Text"/>
    <w:basedOn w:val="Normal"/>
    <w:link w:val="BalloonTextChar"/>
    <w:uiPriority w:val="99"/>
    <w:semiHidden/>
    <w:unhideWhenUsed/>
    <w:rsid w:val="00033A0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33A09"/>
    <w:rPr>
      <w:rFonts w:ascii="Tahoma" w:hAnsi="Tahoma" w:cs="Tahoma"/>
      <w:sz w:val="16"/>
      <w:szCs w:val="16"/>
    </w:rPr>
  </w:style>
  <w:style w:type="paragraph" w:styleId="Header">
    <w:name w:val="header"/>
    <w:basedOn w:val="Normal"/>
    <w:link w:val="HeaderChar"/>
    <w:uiPriority w:val="99"/>
    <w:unhideWhenUsed/>
    <w:rsid w:val="000764AF"/>
    <w:pPr>
      <w:tabs>
        <w:tab w:val="center" w:pos="4680"/>
        <w:tab w:val="right" w:pos="9360"/>
      </w:tabs>
    </w:pPr>
  </w:style>
  <w:style w:type="character" w:customStyle="1" w:styleId="HeaderChar">
    <w:name w:val="Header Char"/>
    <w:link w:val="Header"/>
    <w:uiPriority w:val="99"/>
    <w:rsid w:val="000764AF"/>
    <w:rPr>
      <w:rFonts w:ascii="Arial" w:hAnsi="Arial"/>
      <w:sz w:val="24"/>
      <w:szCs w:val="22"/>
    </w:rPr>
  </w:style>
  <w:style w:type="paragraph" w:customStyle="1" w:styleId="Default">
    <w:name w:val="Default"/>
    <w:rsid w:val="00566528"/>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7D9"/>
    <w:pPr>
      <w:spacing w:line="240" w:lineRule="atLeast"/>
    </w:pPr>
    <w:rPr>
      <w:rFonts w:ascii="Arial" w:hAnsi="Arial"/>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BE47D9"/>
    <w:pPr>
      <w:tabs>
        <w:tab w:val="center" w:pos="4680"/>
        <w:tab w:val="right" w:pos="9360"/>
      </w:tabs>
    </w:pPr>
  </w:style>
  <w:style w:type="character" w:customStyle="1" w:styleId="FooterChar">
    <w:name w:val="Footer Char"/>
    <w:link w:val="Footer"/>
    <w:uiPriority w:val="99"/>
    <w:rsid w:val="00BE47D9"/>
    <w:rPr>
      <w:rFonts w:ascii="Arial" w:eastAsia="Calibri" w:hAnsi="Arial" w:cs="Times New Roman"/>
      <w:sz w:val="24"/>
    </w:rPr>
  </w:style>
  <w:style w:type="character" w:styleId="Hyperlink">
    <w:name w:val="Hyperlink"/>
    <w:uiPriority w:val="99"/>
    <w:unhideWhenUsed/>
    <w:rsid w:val="00BE47D9"/>
    <w:rPr>
      <w:color w:val="0000FF"/>
      <w:u w:val="single"/>
    </w:rPr>
  </w:style>
  <w:style w:type="paragraph" w:customStyle="1" w:styleId="xl59">
    <w:name w:val="xl59"/>
    <w:basedOn w:val="Normal"/>
    <w:rsid w:val="00BE47D9"/>
    <w:pPr>
      <w:spacing w:before="100" w:after="100" w:line="240" w:lineRule="auto"/>
    </w:pPr>
    <w:rPr>
      <w:rFonts w:ascii="Univers (W1)" w:eastAsia="Times New Roman" w:hAnsi="Univers (W1)"/>
      <w:b/>
      <w:szCs w:val="20"/>
    </w:rPr>
  </w:style>
  <w:style w:type="paragraph" w:styleId="ListParagraph">
    <w:name w:val="List Paragraph"/>
    <w:basedOn w:val="Normal"/>
    <w:uiPriority w:val="34"/>
    <w:qFormat/>
    <w:rsid w:val="00BE47D9"/>
    <w:pPr>
      <w:ind w:left="720"/>
    </w:pPr>
  </w:style>
  <w:style w:type="paragraph" w:styleId="BalloonText">
    <w:name w:val="Balloon Text"/>
    <w:basedOn w:val="Normal"/>
    <w:link w:val="BalloonTextChar"/>
    <w:uiPriority w:val="99"/>
    <w:semiHidden/>
    <w:unhideWhenUsed/>
    <w:rsid w:val="00033A0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33A09"/>
    <w:rPr>
      <w:rFonts w:ascii="Tahoma" w:hAnsi="Tahoma" w:cs="Tahoma"/>
      <w:sz w:val="16"/>
      <w:szCs w:val="16"/>
    </w:rPr>
  </w:style>
  <w:style w:type="paragraph" w:styleId="Header">
    <w:name w:val="header"/>
    <w:basedOn w:val="Normal"/>
    <w:link w:val="HeaderChar"/>
    <w:uiPriority w:val="99"/>
    <w:unhideWhenUsed/>
    <w:rsid w:val="000764AF"/>
    <w:pPr>
      <w:tabs>
        <w:tab w:val="center" w:pos="4680"/>
        <w:tab w:val="right" w:pos="9360"/>
      </w:tabs>
    </w:pPr>
  </w:style>
  <w:style w:type="character" w:customStyle="1" w:styleId="HeaderChar">
    <w:name w:val="Header Char"/>
    <w:link w:val="Header"/>
    <w:uiPriority w:val="99"/>
    <w:rsid w:val="000764AF"/>
    <w:rPr>
      <w:rFonts w:ascii="Arial" w:hAnsi="Arial"/>
      <w:sz w:val="24"/>
      <w:szCs w:val="22"/>
    </w:rPr>
  </w:style>
  <w:style w:type="paragraph" w:customStyle="1" w:styleId="Default">
    <w:name w:val="Default"/>
    <w:rsid w:val="0056652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466163">
      <w:bodyDiv w:val="1"/>
      <w:marLeft w:val="0"/>
      <w:marRight w:val="0"/>
      <w:marTop w:val="0"/>
      <w:marBottom w:val="0"/>
      <w:divBdr>
        <w:top w:val="none" w:sz="0" w:space="0" w:color="auto"/>
        <w:left w:val="none" w:sz="0" w:space="0" w:color="auto"/>
        <w:bottom w:val="none" w:sz="0" w:space="0" w:color="auto"/>
        <w:right w:val="none" w:sz="0" w:space="0" w:color="auto"/>
      </w:divBdr>
    </w:div>
    <w:div w:id="369493956">
      <w:bodyDiv w:val="1"/>
      <w:marLeft w:val="0"/>
      <w:marRight w:val="0"/>
      <w:marTop w:val="0"/>
      <w:marBottom w:val="0"/>
      <w:divBdr>
        <w:top w:val="none" w:sz="0" w:space="0" w:color="auto"/>
        <w:left w:val="none" w:sz="0" w:space="0" w:color="auto"/>
        <w:bottom w:val="none" w:sz="0" w:space="0" w:color="auto"/>
        <w:right w:val="none" w:sz="0" w:space="0" w:color="auto"/>
      </w:divBdr>
    </w:div>
    <w:div w:id="430274610">
      <w:bodyDiv w:val="1"/>
      <w:marLeft w:val="0"/>
      <w:marRight w:val="0"/>
      <w:marTop w:val="0"/>
      <w:marBottom w:val="0"/>
      <w:divBdr>
        <w:top w:val="none" w:sz="0" w:space="0" w:color="auto"/>
        <w:left w:val="none" w:sz="0" w:space="0" w:color="auto"/>
        <w:bottom w:val="none" w:sz="0" w:space="0" w:color="auto"/>
        <w:right w:val="none" w:sz="0" w:space="0" w:color="auto"/>
      </w:divBdr>
    </w:div>
    <w:div w:id="599946059">
      <w:bodyDiv w:val="1"/>
      <w:marLeft w:val="0"/>
      <w:marRight w:val="0"/>
      <w:marTop w:val="0"/>
      <w:marBottom w:val="0"/>
      <w:divBdr>
        <w:top w:val="none" w:sz="0" w:space="0" w:color="auto"/>
        <w:left w:val="none" w:sz="0" w:space="0" w:color="auto"/>
        <w:bottom w:val="none" w:sz="0" w:space="0" w:color="auto"/>
        <w:right w:val="none" w:sz="0" w:space="0" w:color="auto"/>
      </w:divBdr>
    </w:div>
    <w:div w:id="751468216">
      <w:bodyDiv w:val="1"/>
      <w:marLeft w:val="0"/>
      <w:marRight w:val="0"/>
      <w:marTop w:val="0"/>
      <w:marBottom w:val="0"/>
      <w:divBdr>
        <w:top w:val="none" w:sz="0" w:space="0" w:color="auto"/>
        <w:left w:val="none" w:sz="0" w:space="0" w:color="auto"/>
        <w:bottom w:val="none" w:sz="0" w:space="0" w:color="auto"/>
        <w:right w:val="none" w:sz="0" w:space="0" w:color="auto"/>
      </w:divBdr>
    </w:div>
    <w:div w:id="846213106">
      <w:bodyDiv w:val="1"/>
      <w:marLeft w:val="0"/>
      <w:marRight w:val="0"/>
      <w:marTop w:val="0"/>
      <w:marBottom w:val="0"/>
      <w:divBdr>
        <w:top w:val="none" w:sz="0" w:space="0" w:color="auto"/>
        <w:left w:val="none" w:sz="0" w:space="0" w:color="auto"/>
        <w:bottom w:val="none" w:sz="0" w:space="0" w:color="auto"/>
        <w:right w:val="none" w:sz="0" w:space="0" w:color="auto"/>
      </w:divBdr>
    </w:div>
    <w:div w:id="901870103">
      <w:bodyDiv w:val="1"/>
      <w:marLeft w:val="0"/>
      <w:marRight w:val="0"/>
      <w:marTop w:val="0"/>
      <w:marBottom w:val="0"/>
      <w:divBdr>
        <w:top w:val="none" w:sz="0" w:space="0" w:color="auto"/>
        <w:left w:val="none" w:sz="0" w:space="0" w:color="auto"/>
        <w:bottom w:val="none" w:sz="0" w:space="0" w:color="auto"/>
        <w:right w:val="none" w:sz="0" w:space="0" w:color="auto"/>
      </w:divBdr>
    </w:div>
    <w:div w:id="1338578868">
      <w:bodyDiv w:val="1"/>
      <w:marLeft w:val="0"/>
      <w:marRight w:val="0"/>
      <w:marTop w:val="0"/>
      <w:marBottom w:val="0"/>
      <w:divBdr>
        <w:top w:val="none" w:sz="0" w:space="0" w:color="auto"/>
        <w:left w:val="none" w:sz="0" w:space="0" w:color="auto"/>
        <w:bottom w:val="none" w:sz="0" w:space="0" w:color="auto"/>
        <w:right w:val="none" w:sz="0" w:space="0" w:color="auto"/>
      </w:divBdr>
    </w:div>
    <w:div w:id="1493062487">
      <w:bodyDiv w:val="1"/>
      <w:marLeft w:val="0"/>
      <w:marRight w:val="0"/>
      <w:marTop w:val="0"/>
      <w:marBottom w:val="0"/>
      <w:divBdr>
        <w:top w:val="none" w:sz="0" w:space="0" w:color="auto"/>
        <w:left w:val="none" w:sz="0" w:space="0" w:color="auto"/>
        <w:bottom w:val="none" w:sz="0" w:space="0" w:color="auto"/>
        <w:right w:val="none" w:sz="0" w:space="0" w:color="auto"/>
      </w:divBdr>
    </w:div>
    <w:div w:id="1523400381">
      <w:bodyDiv w:val="1"/>
      <w:marLeft w:val="0"/>
      <w:marRight w:val="0"/>
      <w:marTop w:val="0"/>
      <w:marBottom w:val="0"/>
      <w:divBdr>
        <w:top w:val="none" w:sz="0" w:space="0" w:color="auto"/>
        <w:left w:val="none" w:sz="0" w:space="0" w:color="auto"/>
        <w:bottom w:val="none" w:sz="0" w:space="0" w:color="auto"/>
        <w:right w:val="none" w:sz="0" w:space="0" w:color="auto"/>
      </w:divBdr>
    </w:div>
    <w:div w:id="1793668179">
      <w:bodyDiv w:val="1"/>
      <w:marLeft w:val="0"/>
      <w:marRight w:val="0"/>
      <w:marTop w:val="0"/>
      <w:marBottom w:val="0"/>
      <w:divBdr>
        <w:top w:val="none" w:sz="0" w:space="0" w:color="auto"/>
        <w:left w:val="none" w:sz="0" w:space="0" w:color="auto"/>
        <w:bottom w:val="none" w:sz="0" w:space="0" w:color="auto"/>
        <w:right w:val="none" w:sz="0" w:space="0" w:color="auto"/>
      </w:divBdr>
    </w:div>
    <w:div w:id="2056734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783F97-4CF9-436C-A9B9-813DA1EE0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1879</Words>
  <Characters>10713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yolanda urbina</dc:creator>
  <cp:lastModifiedBy>Heather</cp:lastModifiedBy>
  <cp:revision>2</cp:revision>
  <cp:lastPrinted>2018-08-29T18:53:00Z</cp:lastPrinted>
  <dcterms:created xsi:type="dcterms:W3CDTF">2020-05-15T20:45:00Z</dcterms:created>
  <dcterms:modified xsi:type="dcterms:W3CDTF">2020-05-15T20:45:00Z</dcterms:modified>
</cp:coreProperties>
</file>