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96437E" w14:textId="59AD3177" w:rsidR="00683AF8" w:rsidRDefault="00683AF8" w:rsidP="00810ADB">
      <w:pPr>
        <w:rPr>
          <w:rFonts w:ascii="Georgia" w:hAnsi="Georgia"/>
          <w:b/>
          <w:bCs/>
          <w:szCs w:val="24"/>
        </w:rPr>
      </w:pPr>
    </w:p>
    <w:p w14:paraId="65F1E606" w14:textId="5B37F74F" w:rsidR="00005A88" w:rsidRPr="00385257" w:rsidRDefault="00810ADB" w:rsidP="00385257">
      <w:pPr>
        <w:pStyle w:val="NoSpacing"/>
        <w:jc w:val="center"/>
        <w:rPr>
          <w:rFonts w:ascii="Georgia" w:hAnsi="Georgia"/>
          <w:b/>
          <w:bCs/>
          <w:sz w:val="32"/>
          <w:szCs w:val="32"/>
          <w:u w:val="single"/>
        </w:rPr>
      </w:pPr>
      <w:r>
        <w:rPr>
          <w:rFonts w:ascii="Georgia" w:hAnsi="Georgia"/>
          <w:b/>
          <w:bCs/>
          <w:sz w:val="32"/>
          <w:szCs w:val="32"/>
          <w:u w:val="single"/>
        </w:rPr>
        <w:t>Samples of</w:t>
      </w:r>
      <w:r w:rsidR="00900276" w:rsidRPr="00385257">
        <w:rPr>
          <w:rFonts w:ascii="Georgia" w:hAnsi="Georgia"/>
          <w:b/>
          <w:bCs/>
          <w:sz w:val="32"/>
          <w:szCs w:val="32"/>
          <w:u w:val="single"/>
        </w:rPr>
        <w:t xml:space="preserve"> Frazier</w:t>
      </w:r>
      <w:r>
        <w:rPr>
          <w:rFonts w:ascii="Georgia" w:hAnsi="Georgia"/>
          <w:b/>
          <w:bCs/>
          <w:sz w:val="32"/>
          <w:szCs w:val="32"/>
          <w:u w:val="single"/>
        </w:rPr>
        <w:t>’s</w:t>
      </w:r>
      <w:r w:rsidR="00900276" w:rsidRPr="00385257">
        <w:rPr>
          <w:rFonts w:ascii="Georgia" w:hAnsi="Georgia"/>
          <w:b/>
          <w:bCs/>
          <w:sz w:val="32"/>
          <w:szCs w:val="32"/>
          <w:u w:val="single"/>
        </w:rPr>
        <w:t xml:space="preserve"> </w:t>
      </w:r>
      <w:r>
        <w:rPr>
          <w:rFonts w:ascii="Georgia" w:hAnsi="Georgia"/>
          <w:b/>
          <w:bCs/>
          <w:sz w:val="32"/>
          <w:szCs w:val="32"/>
          <w:u w:val="single"/>
        </w:rPr>
        <w:t>lies in</w:t>
      </w:r>
      <w:r w:rsidR="00900276" w:rsidRPr="00385257">
        <w:rPr>
          <w:rFonts w:ascii="Georgia" w:hAnsi="Georgia"/>
          <w:b/>
          <w:bCs/>
          <w:sz w:val="32"/>
          <w:szCs w:val="32"/>
          <w:u w:val="single"/>
        </w:rPr>
        <w:t xml:space="preserve"> the media</w:t>
      </w:r>
      <w:r w:rsidR="003F7B0E" w:rsidRPr="00385257">
        <w:rPr>
          <w:rFonts w:ascii="Georgia" w:hAnsi="Georgia"/>
          <w:b/>
          <w:bCs/>
          <w:sz w:val="32"/>
          <w:szCs w:val="32"/>
          <w:u w:val="single"/>
        </w:rPr>
        <w:t xml:space="preserve"> in</w:t>
      </w:r>
      <w:r w:rsidR="00245873" w:rsidRPr="00385257">
        <w:rPr>
          <w:rFonts w:ascii="Georgia" w:hAnsi="Georgia"/>
          <w:b/>
          <w:bCs/>
          <w:sz w:val="32"/>
          <w:szCs w:val="32"/>
          <w:u w:val="single"/>
        </w:rPr>
        <w:t xml:space="preserve">? </w:t>
      </w:r>
    </w:p>
    <w:p w14:paraId="743CAAF6" w14:textId="77777777" w:rsidR="00900276" w:rsidRDefault="00CA44CA" w:rsidP="00900276">
      <w:pPr>
        <w:pStyle w:val="NoSpacing"/>
        <w:jc w:val="center"/>
        <w:rPr>
          <w:rFonts w:ascii="Georgia" w:hAnsi="Georgia"/>
          <w:szCs w:val="24"/>
        </w:rPr>
      </w:pPr>
      <w:r w:rsidRPr="00683AF8">
        <w:rPr>
          <w:rFonts w:ascii="Georgia" w:hAnsi="Georgia"/>
          <w:noProof/>
          <w:szCs w:val="24"/>
        </w:rPr>
        <w:drawing>
          <wp:inline distT="0" distB="0" distL="0" distR="0" wp14:anchorId="34BF4A76" wp14:editId="29986B02">
            <wp:extent cx="3153215" cy="581106"/>
            <wp:effectExtent l="0" t="0" r="9525" b="9525"/>
            <wp:docPr id="207105923" name="Picture 1" descr="A black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05923" name="Picture 1" descr="A black text on a white background&#10;&#10;Description automatically generated with medium confidence"/>
                    <pic:cNvPicPr/>
                  </pic:nvPicPr>
                  <pic:blipFill>
                    <a:blip r:embed="rId5"/>
                    <a:stretch>
                      <a:fillRect/>
                    </a:stretch>
                  </pic:blipFill>
                  <pic:spPr>
                    <a:xfrm>
                      <a:off x="0" y="0"/>
                      <a:ext cx="3153215" cy="581106"/>
                    </a:xfrm>
                    <a:prstGeom prst="rect">
                      <a:avLst/>
                    </a:prstGeom>
                  </pic:spPr>
                </pic:pic>
              </a:graphicData>
            </a:graphic>
          </wp:inline>
        </w:drawing>
      </w:r>
    </w:p>
    <w:p w14:paraId="26A21F0C" w14:textId="2791AE86" w:rsidR="00CA25CE" w:rsidRPr="00385257" w:rsidRDefault="00CA44CA" w:rsidP="00900276">
      <w:pPr>
        <w:pStyle w:val="NoSpacing"/>
        <w:rPr>
          <w:rFonts w:ascii="Georgia" w:hAnsi="Georgia"/>
          <w:sz w:val="22"/>
        </w:rPr>
      </w:pPr>
      <w:r w:rsidRPr="00385257">
        <w:rPr>
          <w:rFonts w:ascii="Georgia" w:hAnsi="Georgia"/>
          <w:sz w:val="22"/>
        </w:rPr>
        <w:t>June 24</w:t>
      </w:r>
      <w:r w:rsidR="00245873" w:rsidRPr="00385257">
        <w:rPr>
          <w:rFonts w:ascii="Georgia" w:hAnsi="Georgia"/>
          <w:sz w:val="22"/>
        </w:rPr>
        <w:t>, 2022</w:t>
      </w:r>
      <w:r w:rsidRPr="00385257">
        <w:rPr>
          <w:rFonts w:ascii="Georgia" w:hAnsi="Georgia"/>
          <w:sz w:val="22"/>
        </w:rPr>
        <w:t xml:space="preserve"> </w:t>
      </w:r>
      <w:r w:rsidRPr="00385257">
        <w:rPr>
          <w:rFonts w:ascii="Georgia" w:hAnsi="Georgia"/>
          <w:i/>
          <w:iCs/>
          <w:sz w:val="22"/>
        </w:rPr>
        <w:t>“Frederick Frazier is looking forward to having the opportunity to defend himself in court, where we are confident jurors will see through Chabot’s lies…”</w:t>
      </w:r>
    </w:p>
    <w:p w14:paraId="3F6F66C8" w14:textId="77777777" w:rsidR="00CA25CE" w:rsidRPr="00385257" w:rsidRDefault="00CA25CE" w:rsidP="00005A88">
      <w:pPr>
        <w:pStyle w:val="NoSpacing"/>
        <w:rPr>
          <w:rFonts w:ascii="Georgia" w:hAnsi="Georgia"/>
          <w:sz w:val="22"/>
        </w:rPr>
      </w:pPr>
    </w:p>
    <w:p w14:paraId="435476B0" w14:textId="77777777" w:rsidR="00900276" w:rsidRPr="00385257" w:rsidRDefault="00900276" w:rsidP="00900276">
      <w:pPr>
        <w:pStyle w:val="NoSpacing"/>
        <w:jc w:val="center"/>
        <w:rPr>
          <w:rFonts w:ascii="Georgia" w:hAnsi="Georgia" w:cs="Arial"/>
          <w:color w:val="000000"/>
          <w:sz w:val="22"/>
          <w:shd w:val="clear" w:color="auto" w:fill="FFFFFF"/>
        </w:rPr>
      </w:pPr>
      <w:r w:rsidRPr="00385257">
        <w:rPr>
          <w:rFonts w:ascii="Georgia" w:hAnsi="Georgia"/>
          <w:noProof/>
          <w:sz w:val="22"/>
        </w:rPr>
        <w:drawing>
          <wp:inline distT="0" distB="0" distL="0" distR="0" wp14:anchorId="15AD262A" wp14:editId="5E8D78A7">
            <wp:extent cx="1266825" cy="709979"/>
            <wp:effectExtent l="0" t="0" r="0" b="0"/>
            <wp:docPr id="1648404892" name="Picture 1648404892" descr="A blue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92439" name="Picture 1" descr="A blue and white logo&#10;&#10;Description automatically generated with low confidence"/>
                    <pic:cNvPicPr/>
                  </pic:nvPicPr>
                  <pic:blipFill>
                    <a:blip r:embed="rId6"/>
                    <a:stretch>
                      <a:fillRect/>
                    </a:stretch>
                  </pic:blipFill>
                  <pic:spPr>
                    <a:xfrm>
                      <a:off x="0" y="0"/>
                      <a:ext cx="1276363" cy="715324"/>
                    </a:xfrm>
                    <a:prstGeom prst="rect">
                      <a:avLst/>
                    </a:prstGeom>
                  </pic:spPr>
                </pic:pic>
              </a:graphicData>
            </a:graphic>
          </wp:inline>
        </w:drawing>
      </w:r>
    </w:p>
    <w:p w14:paraId="6F2C9598" w14:textId="661B6ACC" w:rsidR="00683AF8" w:rsidRPr="00385257" w:rsidRDefault="00900276" w:rsidP="00005A88">
      <w:pPr>
        <w:pStyle w:val="NoSpacing"/>
        <w:rPr>
          <w:rFonts w:ascii="Georgia" w:hAnsi="Georgia" w:cs="Arial"/>
          <w:i/>
          <w:iCs/>
          <w:color w:val="000000"/>
          <w:sz w:val="22"/>
          <w:shd w:val="clear" w:color="auto" w:fill="FFFFFF"/>
        </w:rPr>
      </w:pPr>
      <w:r w:rsidRPr="00385257">
        <w:rPr>
          <w:rFonts w:ascii="Georgia" w:hAnsi="Georgia" w:cs="Arial"/>
          <w:color w:val="000000"/>
          <w:sz w:val="22"/>
          <w:shd w:val="clear" w:color="auto" w:fill="FFFFFF"/>
        </w:rPr>
        <w:t xml:space="preserve">March 31 2022 Chabot is, </w:t>
      </w:r>
      <w:r w:rsidRPr="00385257">
        <w:rPr>
          <w:rFonts w:ascii="Georgia" w:hAnsi="Georgia" w:cs="Arial"/>
          <w:i/>
          <w:iCs/>
          <w:color w:val="000000"/>
          <w:sz w:val="22"/>
          <w:shd w:val="clear" w:color="auto" w:fill="FFFFFF"/>
        </w:rPr>
        <w:t>“</w:t>
      </w:r>
      <w:r w:rsidR="003F7B0E" w:rsidRPr="00385257">
        <w:rPr>
          <w:rFonts w:ascii="Georgia" w:hAnsi="Georgia" w:cs="Arial"/>
          <w:i/>
          <w:iCs/>
          <w:color w:val="000000"/>
          <w:sz w:val="22"/>
          <w:shd w:val="clear" w:color="auto" w:fill="FFFFFF"/>
        </w:rPr>
        <w:t>…</w:t>
      </w:r>
      <w:r w:rsidRPr="00385257">
        <w:rPr>
          <w:rFonts w:ascii="Georgia" w:hAnsi="Georgia" w:cs="Arial"/>
          <w:i/>
          <w:iCs/>
          <w:color w:val="000000"/>
          <w:sz w:val="22"/>
          <w:shd w:val="clear" w:color="auto" w:fill="FFFFFF"/>
        </w:rPr>
        <w:t>trying to overturn the results of that election by bringing up trumped complaints to law enforcement and testifying before a grand jury….Frederick Frazier is looking forward to having the opportunity to defend himself in court, where we are confident jurors will see through Chabot’s lies…” Frazier’s campaign consultant, Craig Murphy, said his candidate denied any wrongdoing and called Chabot’s claims “frivolous.”</w:t>
      </w:r>
    </w:p>
    <w:p w14:paraId="70363165" w14:textId="77777777" w:rsidR="00683AF8" w:rsidRPr="00385257" w:rsidRDefault="00683AF8" w:rsidP="00005A88">
      <w:pPr>
        <w:pStyle w:val="NoSpacing"/>
        <w:rPr>
          <w:rFonts w:ascii="Georgia" w:hAnsi="Georgia"/>
          <w:sz w:val="22"/>
        </w:rPr>
      </w:pPr>
    </w:p>
    <w:p w14:paraId="0F7F85C0" w14:textId="77777777" w:rsidR="00900276" w:rsidRPr="00385257" w:rsidRDefault="005234F4" w:rsidP="00900276">
      <w:pPr>
        <w:pStyle w:val="NoSpacing"/>
        <w:jc w:val="center"/>
        <w:rPr>
          <w:rFonts w:ascii="Georgia" w:hAnsi="Georgia"/>
          <w:sz w:val="22"/>
        </w:rPr>
      </w:pPr>
      <w:r w:rsidRPr="00385257">
        <w:rPr>
          <w:rFonts w:ascii="Georgia" w:hAnsi="Georgia"/>
          <w:noProof/>
          <w:sz w:val="22"/>
        </w:rPr>
        <w:drawing>
          <wp:inline distT="0" distB="0" distL="0" distR="0" wp14:anchorId="6DA90619" wp14:editId="085BCEF1">
            <wp:extent cx="1657581" cy="581106"/>
            <wp:effectExtent l="0" t="0" r="0" b="9525"/>
            <wp:docPr id="479466977" name="Picture 1" descr="A blue text on a whit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66977" name="Picture 1" descr="A blue text on a white background&#10;&#10;Description automatically generated with low confidence"/>
                    <pic:cNvPicPr/>
                  </pic:nvPicPr>
                  <pic:blipFill>
                    <a:blip r:embed="rId7"/>
                    <a:stretch>
                      <a:fillRect/>
                    </a:stretch>
                  </pic:blipFill>
                  <pic:spPr>
                    <a:xfrm>
                      <a:off x="0" y="0"/>
                      <a:ext cx="1657581" cy="581106"/>
                    </a:xfrm>
                    <a:prstGeom prst="rect">
                      <a:avLst/>
                    </a:prstGeom>
                  </pic:spPr>
                </pic:pic>
              </a:graphicData>
            </a:graphic>
          </wp:inline>
        </w:drawing>
      </w:r>
    </w:p>
    <w:p w14:paraId="3D066C86" w14:textId="5685F60A" w:rsidR="005234F4" w:rsidRPr="00385257" w:rsidRDefault="001B2499" w:rsidP="00005A88">
      <w:pPr>
        <w:pStyle w:val="NoSpacing"/>
        <w:rPr>
          <w:rFonts w:ascii="Georgia" w:hAnsi="Georgia"/>
          <w:sz w:val="22"/>
        </w:rPr>
      </w:pPr>
      <w:r w:rsidRPr="00385257">
        <w:rPr>
          <w:rFonts w:ascii="Georgia" w:hAnsi="Georgia"/>
          <w:sz w:val="22"/>
        </w:rPr>
        <w:t>April 1</w:t>
      </w:r>
      <w:r w:rsidR="00245873" w:rsidRPr="00385257">
        <w:rPr>
          <w:rFonts w:ascii="Georgia" w:hAnsi="Georgia"/>
          <w:sz w:val="22"/>
        </w:rPr>
        <w:t>, 2022</w:t>
      </w:r>
      <w:r w:rsidRPr="00385257">
        <w:rPr>
          <w:rFonts w:ascii="Georgia" w:hAnsi="Georgia"/>
          <w:sz w:val="22"/>
        </w:rPr>
        <w:t xml:space="preserve"> </w:t>
      </w:r>
      <w:r w:rsidR="00767B8D" w:rsidRPr="00385257">
        <w:rPr>
          <w:rFonts w:ascii="Georgia" w:hAnsi="Georgia"/>
          <w:i/>
          <w:iCs/>
          <w:sz w:val="22"/>
        </w:rPr>
        <w:t>"a conspiracy of people taking his signs</w:t>
      </w:r>
      <w:r w:rsidR="00900276" w:rsidRPr="00385257">
        <w:rPr>
          <w:rFonts w:ascii="Georgia" w:hAnsi="Georgia"/>
          <w:i/>
          <w:iCs/>
          <w:sz w:val="22"/>
        </w:rPr>
        <w:t>.”</w:t>
      </w:r>
      <w:r w:rsidR="00767B8D" w:rsidRPr="00385257">
        <w:rPr>
          <w:rFonts w:ascii="Georgia" w:hAnsi="Georgia"/>
          <w:sz w:val="22"/>
        </w:rPr>
        <w:t xml:space="preserve">  </w:t>
      </w:r>
    </w:p>
    <w:p w14:paraId="50D3AA01" w14:textId="77777777" w:rsidR="00900276" w:rsidRPr="00385257" w:rsidRDefault="00900276" w:rsidP="00005A88">
      <w:pPr>
        <w:pStyle w:val="NoSpacing"/>
        <w:rPr>
          <w:rFonts w:ascii="Georgia" w:hAnsi="Georgia"/>
          <w:sz w:val="22"/>
        </w:rPr>
      </w:pPr>
    </w:p>
    <w:p w14:paraId="2CA94207" w14:textId="7456D61D" w:rsidR="00900276" w:rsidRPr="00385257" w:rsidRDefault="00317CEC" w:rsidP="00900276">
      <w:pPr>
        <w:pStyle w:val="NoSpacing"/>
        <w:jc w:val="center"/>
        <w:rPr>
          <w:rFonts w:ascii="Georgia" w:hAnsi="Georgia"/>
          <w:sz w:val="22"/>
        </w:rPr>
      </w:pPr>
      <w:r w:rsidRPr="00385257">
        <w:rPr>
          <w:rFonts w:ascii="Georgia" w:hAnsi="Georgia"/>
          <w:noProof/>
          <w:sz w:val="22"/>
        </w:rPr>
        <w:drawing>
          <wp:inline distT="0" distB="0" distL="0" distR="0" wp14:anchorId="2E70BDAB" wp14:editId="36291433">
            <wp:extent cx="2210108" cy="333422"/>
            <wp:effectExtent l="0" t="0" r="0" b="9525"/>
            <wp:docPr id="4880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1537" name=""/>
                    <pic:cNvPicPr/>
                  </pic:nvPicPr>
                  <pic:blipFill>
                    <a:blip r:embed="rId8"/>
                    <a:stretch>
                      <a:fillRect/>
                    </a:stretch>
                  </pic:blipFill>
                  <pic:spPr>
                    <a:xfrm>
                      <a:off x="0" y="0"/>
                      <a:ext cx="2210108" cy="333422"/>
                    </a:xfrm>
                    <a:prstGeom prst="rect">
                      <a:avLst/>
                    </a:prstGeom>
                  </pic:spPr>
                </pic:pic>
              </a:graphicData>
            </a:graphic>
          </wp:inline>
        </w:drawing>
      </w:r>
    </w:p>
    <w:p w14:paraId="31E6937A" w14:textId="4B0CFDEA" w:rsidR="007129AD" w:rsidRPr="00385257" w:rsidRDefault="00CA25CE" w:rsidP="00005A88">
      <w:pPr>
        <w:pStyle w:val="NoSpacing"/>
        <w:rPr>
          <w:rFonts w:ascii="Georgia" w:hAnsi="Georgia"/>
          <w:color w:val="222222"/>
          <w:sz w:val="22"/>
        </w:rPr>
      </w:pPr>
      <w:r w:rsidRPr="00385257">
        <w:rPr>
          <w:rFonts w:ascii="Georgia" w:hAnsi="Georgia"/>
          <w:color w:val="222222"/>
          <w:sz w:val="22"/>
        </w:rPr>
        <w:t>June 24</w:t>
      </w:r>
      <w:r w:rsidR="00245873" w:rsidRPr="00385257">
        <w:rPr>
          <w:rFonts w:ascii="Georgia" w:hAnsi="Georgia"/>
          <w:color w:val="222222"/>
          <w:sz w:val="22"/>
        </w:rPr>
        <w:t>, 2022</w:t>
      </w:r>
      <w:r w:rsidRPr="00385257">
        <w:rPr>
          <w:rFonts w:ascii="Georgia" w:hAnsi="Georgia"/>
          <w:color w:val="222222"/>
          <w:sz w:val="22"/>
        </w:rPr>
        <w:t xml:space="preserve"> </w:t>
      </w:r>
      <w:r w:rsidR="005234F4" w:rsidRPr="00385257">
        <w:rPr>
          <w:rFonts w:ascii="Georgia" w:hAnsi="Georgia"/>
          <w:i/>
          <w:iCs/>
          <w:color w:val="222222"/>
          <w:sz w:val="22"/>
        </w:rPr>
        <w:t>“</w:t>
      </w:r>
      <w:r w:rsidR="00900276" w:rsidRPr="00385257">
        <w:rPr>
          <w:rFonts w:ascii="Georgia" w:hAnsi="Georgia"/>
          <w:i/>
          <w:iCs/>
          <w:color w:val="222222"/>
          <w:sz w:val="22"/>
        </w:rPr>
        <w:t>…</w:t>
      </w:r>
      <w:r w:rsidR="005234F4" w:rsidRPr="00385257">
        <w:rPr>
          <w:rFonts w:ascii="Georgia" w:hAnsi="Georgia"/>
          <w:i/>
          <w:iCs/>
          <w:color w:val="222222"/>
          <w:sz w:val="22"/>
        </w:rPr>
        <w:t xml:space="preserve"> we are confident jurors will see through Chabot’s lies…”</w:t>
      </w:r>
      <w:r w:rsidR="005234F4" w:rsidRPr="00385257">
        <w:rPr>
          <w:rFonts w:ascii="Georgia" w:hAnsi="Georgia"/>
          <w:color w:val="222222"/>
          <w:sz w:val="22"/>
        </w:rPr>
        <w:t xml:space="preserve"> </w:t>
      </w:r>
    </w:p>
    <w:p w14:paraId="212268E0" w14:textId="77777777" w:rsidR="00900276" w:rsidRPr="00385257" w:rsidRDefault="00900276" w:rsidP="00900276">
      <w:pPr>
        <w:pStyle w:val="NoSpacing"/>
        <w:jc w:val="center"/>
        <w:rPr>
          <w:rFonts w:ascii="Georgia" w:hAnsi="Georgia"/>
          <w:sz w:val="22"/>
        </w:rPr>
      </w:pPr>
      <w:r w:rsidRPr="00385257">
        <w:rPr>
          <w:rFonts w:ascii="Georgia" w:hAnsi="Georgia"/>
          <w:noProof/>
          <w:sz w:val="22"/>
        </w:rPr>
        <w:drawing>
          <wp:inline distT="0" distB="0" distL="0" distR="0" wp14:anchorId="12B194F0" wp14:editId="41AB7A34">
            <wp:extent cx="2981325" cy="583304"/>
            <wp:effectExtent l="0" t="0" r="0" b="7620"/>
            <wp:docPr id="624117589" name="Picture 624117589" descr="A picture containing text, font,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13649" name="Picture 1" descr="A picture containing text, font, logo, graphics&#10;&#10;Description automatically generated"/>
                    <pic:cNvPicPr/>
                  </pic:nvPicPr>
                  <pic:blipFill>
                    <a:blip r:embed="rId9"/>
                    <a:stretch>
                      <a:fillRect/>
                    </a:stretch>
                  </pic:blipFill>
                  <pic:spPr>
                    <a:xfrm>
                      <a:off x="0" y="0"/>
                      <a:ext cx="3024976" cy="591844"/>
                    </a:xfrm>
                    <a:prstGeom prst="rect">
                      <a:avLst/>
                    </a:prstGeom>
                  </pic:spPr>
                </pic:pic>
              </a:graphicData>
            </a:graphic>
          </wp:inline>
        </w:drawing>
      </w:r>
    </w:p>
    <w:p w14:paraId="032D43E0" w14:textId="470D4121" w:rsidR="00767B8D" w:rsidRPr="00385257" w:rsidRDefault="00900276" w:rsidP="00767B8D">
      <w:pPr>
        <w:pStyle w:val="NoSpacing"/>
        <w:rPr>
          <w:rFonts w:ascii="Georgia" w:hAnsi="Georgia"/>
          <w:sz w:val="22"/>
        </w:rPr>
      </w:pPr>
      <w:r w:rsidRPr="00385257">
        <w:rPr>
          <w:rFonts w:ascii="Georgia" w:hAnsi="Georgia"/>
          <w:sz w:val="22"/>
        </w:rPr>
        <w:t>April 11</w:t>
      </w:r>
      <w:r w:rsidR="00245873" w:rsidRPr="00385257">
        <w:rPr>
          <w:rFonts w:ascii="Georgia" w:hAnsi="Georgia"/>
          <w:sz w:val="22"/>
        </w:rPr>
        <w:t>, 2022</w:t>
      </w:r>
      <w:r w:rsidRPr="00385257">
        <w:rPr>
          <w:rFonts w:ascii="Georgia" w:hAnsi="Georgia"/>
          <w:sz w:val="22"/>
        </w:rPr>
        <w:t xml:space="preserve">, </w:t>
      </w:r>
      <w:r w:rsidRPr="00385257">
        <w:rPr>
          <w:rFonts w:ascii="Georgia" w:hAnsi="Georgia"/>
          <w:i/>
          <w:iCs/>
          <w:sz w:val="22"/>
        </w:rPr>
        <w:t>“Frazier said neither he nor anyone on his campaign had anything to do with Chabot’s signs disappearing.</w:t>
      </w:r>
      <w:r w:rsidR="00385257" w:rsidRPr="00385257">
        <w:rPr>
          <w:rFonts w:ascii="Georgia" w:hAnsi="Georgia"/>
          <w:i/>
          <w:iCs/>
          <w:sz w:val="22"/>
        </w:rPr>
        <w:t>”</w:t>
      </w:r>
    </w:p>
    <w:sectPr w:rsidR="00767B8D" w:rsidRPr="00385257" w:rsidSect="00385257">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390209E"/>
    <w:multiLevelType w:val="multilevel"/>
    <w:tmpl w:val="28ACA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4767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A88"/>
    <w:rsid w:val="00005A88"/>
    <w:rsid w:val="00046834"/>
    <w:rsid w:val="001B2499"/>
    <w:rsid w:val="00243C0A"/>
    <w:rsid w:val="00245873"/>
    <w:rsid w:val="00317CEC"/>
    <w:rsid w:val="00376D4B"/>
    <w:rsid w:val="00385257"/>
    <w:rsid w:val="003F7B0E"/>
    <w:rsid w:val="00403E4C"/>
    <w:rsid w:val="004707C5"/>
    <w:rsid w:val="004853F6"/>
    <w:rsid w:val="005234F4"/>
    <w:rsid w:val="005D6F6B"/>
    <w:rsid w:val="00683AF8"/>
    <w:rsid w:val="007129AD"/>
    <w:rsid w:val="00767B8D"/>
    <w:rsid w:val="00810ADB"/>
    <w:rsid w:val="008F60EA"/>
    <w:rsid w:val="00900276"/>
    <w:rsid w:val="009D3CF7"/>
    <w:rsid w:val="009E26CC"/>
    <w:rsid w:val="00CA25CE"/>
    <w:rsid w:val="00CA44CA"/>
    <w:rsid w:val="00DF3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C09C8"/>
  <w15:chartTrackingRefBased/>
  <w15:docId w15:val="{CBA50AEC-015F-46C3-BC21-1670752AD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243C0A"/>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3C0A"/>
    <w:pPr>
      <w:spacing w:after="0" w:line="240" w:lineRule="auto"/>
    </w:pPr>
    <w:rPr>
      <w:rFonts w:ascii="Times New Roman" w:hAnsi="Times New Roman"/>
      <w:sz w:val="24"/>
    </w:rPr>
  </w:style>
  <w:style w:type="character" w:styleId="Hyperlink">
    <w:name w:val="Hyperlink"/>
    <w:basedOn w:val="DefaultParagraphFont"/>
    <w:uiPriority w:val="99"/>
    <w:unhideWhenUsed/>
    <w:rsid w:val="00767B8D"/>
    <w:rPr>
      <w:color w:val="0563C1" w:themeColor="hyperlink"/>
      <w:u w:val="single"/>
    </w:rPr>
  </w:style>
  <w:style w:type="character" w:styleId="UnresolvedMention">
    <w:name w:val="Unresolved Mention"/>
    <w:basedOn w:val="DefaultParagraphFont"/>
    <w:uiPriority w:val="99"/>
    <w:semiHidden/>
    <w:unhideWhenUsed/>
    <w:rsid w:val="00767B8D"/>
    <w:rPr>
      <w:color w:val="605E5C"/>
      <w:shd w:val="clear" w:color="auto" w:fill="E1DFDD"/>
    </w:rPr>
  </w:style>
  <w:style w:type="paragraph" w:customStyle="1" w:styleId="Default">
    <w:name w:val="Default"/>
    <w:rsid w:val="007129AD"/>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05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146</Words>
  <Characters>781</Characters>
  <Application>Microsoft Office Word</Application>
  <DocSecurity>0</DocSecurity>
  <Lines>21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 C</cp:lastModifiedBy>
  <cp:revision>2</cp:revision>
  <dcterms:created xsi:type="dcterms:W3CDTF">2024-07-08T02:14:00Z</dcterms:created>
  <dcterms:modified xsi:type="dcterms:W3CDTF">2024-07-08T02:14:00Z</dcterms:modified>
</cp:coreProperties>
</file>