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18A4A" w14:textId="7A18AE4A" w:rsidR="006D2BA6" w:rsidRPr="00912DE3" w:rsidRDefault="001B5EA2" w:rsidP="001E092A">
      <w:pPr>
        <w:spacing w:after="100"/>
        <w:rPr>
          <w:sz w:val="20"/>
          <w:szCs w:val="20"/>
        </w:rPr>
      </w:pPr>
      <w:r w:rsidRPr="00912DE3">
        <w:rPr>
          <w:sz w:val="20"/>
          <w:szCs w:val="20"/>
        </w:rPr>
        <w:t>The following</w:t>
      </w:r>
      <w:r w:rsidR="00492D35" w:rsidRPr="00912DE3">
        <w:rPr>
          <w:sz w:val="20"/>
          <w:szCs w:val="20"/>
        </w:rPr>
        <w:t xml:space="preserve"> three</w:t>
      </w:r>
      <w:r w:rsidRPr="00912DE3">
        <w:rPr>
          <w:sz w:val="20"/>
          <w:szCs w:val="20"/>
        </w:rPr>
        <w:t xml:space="preserve"> letters have been created in Microsoft Word so they can be easily copied and pasted into an email. </w:t>
      </w:r>
      <w:r w:rsidR="006D2BA6" w:rsidRPr="00912DE3">
        <w:rPr>
          <w:sz w:val="20"/>
          <w:szCs w:val="20"/>
        </w:rPr>
        <w:t>They are designed to help the county or regional office PTA president contact schools in their jurisdiction to introduce the value of the Americans All 2.0 program and encourage their participation.  </w:t>
      </w:r>
    </w:p>
    <w:p w14:paraId="29D2F92C" w14:textId="65947AD6" w:rsidR="006D2BA6" w:rsidRPr="00912DE3" w:rsidRDefault="006D2BA6" w:rsidP="001E092A">
      <w:pPr>
        <w:spacing w:after="100"/>
        <w:rPr>
          <w:sz w:val="20"/>
          <w:szCs w:val="20"/>
        </w:rPr>
      </w:pPr>
      <w:r w:rsidRPr="00912DE3">
        <w:rPr>
          <w:sz w:val="20"/>
          <w:szCs w:val="20"/>
        </w:rPr>
        <w:t>To ensure the president can send them out at any time, the initial outreach letter</w:t>
      </w:r>
      <w:r w:rsidR="00A85DCD" w:rsidRPr="00912DE3">
        <w:rPr>
          <w:sz w:val="20"/>
          <w:szCs w:val="20"/>
        </w:rPr>
        <w:t xml:space="preserve">, </w:t>
      </w:r>
      <w:r w:rsidR="00A85DCD" w:rsidRPr="00912DE3">
        <w:rPr>
          <w:b/>
          <w:bCs/>
          <w:color w:val="C00000"/>
          <w:sz w:val="20"/>
          <w:szCs w:val="20"/>
        </w:rPr>
        <w:t>Letter A,</w:t>
      </w:r>
      <w:r w:rsidR="00492D35" w:rsidRPr="00912DE3">
        <w:rPr>
          <w:color w:val="C00000"/>
          <w:sz w:val="20"/>
          <w:szCs w:val="20"/>
        </w:rPr>
        <w:t xml:space="preserve"> </w:t>
      </w:r>
      <w:r w:rsidRPr="00912DE3">
        <w:rPr>
          <w:sz w:val="20"/>
          <w:szCs w:val="20"/>
        </w:rPr>
        <w:t xml:space="preserve">has two versions: one for the summer/pre-school year, which can be used in late spring, summer, and back-to-school planning. The other is the school-year version, which </w:t>
      </w:r>
      <w:r w:rsidR="00664A14" w:rsidRPr="00912DE3">
        <w:rPr>
          <w:sz w:val="20"/>
          <w:szCs w:val="20"/>
        </w:rPr>
        <w:t xml:space="preserve">should </w:t>
      </w:r>
      <w:r w:rsidR="00766233" w:rsidRPr="00912DE3">
        <w:rPr>
          <w:sz w:val="20"/>
          <w:szCs w:val="20"/>
        </w:rPr>
        <w:t xml:space="preserve">be used </w:t>
      </w:r>
      <w:r w:rsidRPr="00912DE3">
        <w:rPr>
          <w:sz w:val="20"/>
          <w:szCs w:val="20"/>
        </w:rPr>
        <w:t>from September through April.</w:t>
      </w:r>
    </w:p>
    <w:p w14:paraId="41921D16" w14:textId="21FADE09" w:rsidR="006024B1" w:rsidRPr="00912DE3" w:rsidRDefault="006024B1" w:rsidP="001E092A">
      <w:pPr>
        <w:spacing w:after="100"/>
        <w:rPr>
          <w:sz w:val="20"/>
          <w:szCs w:val="20"/>
        </w:rPr>
      </w:pPr>
      <w:r w:rsidRPr="00912DE3">
        <w:rPr>
          <w:sz w:val="20"/>
          <w:szCs w:val="20"/>
        </w:rPr>
        <w:t>The two versions are identical except for the first two paragraphs following the graphic. Those sections are clearly marked below. The two follow-up letters</w:t>
      </w:r>
      <w:r w:rsidR="00687A00" w:rsidRPr="00912DE3">
        <w:rPr>
          <w:sz w:val="20"/>
          <w:szCs w:val="20"/>
        </w:rPr>
        <w:t xml:space="preserve">, </w:t>
      </w:r>
      <w:r w:rsidR="00B42208" w:rsidRPr="00912DE3">
        <w:rPr>
          <w:b/>
          <w:bCs/>
          <w:color w:val="C00000"/>
          <w:sz w:val="20"/>
          <w:szCs w:val="20"/>
        </w:rPr>
        <w:t xml:space="preserve">Letters </w:t>
      </w:r>
      <w:r w:rsidR="000D3AFF" w:rsidRPr="00912DE3">
        <w:rPr>
          <w:b/>
          <w:bCs/>
          <w:color w:val="C00000"/>
          <w:sz w:val="20"/>
          <w:szCs w:val="20"/>
        </w:rPr>
        <w:t>B and C</w:t>
      </w:r>
      <w:r w:rsidR="00B42208" w:rsidRPr="00912DE3">
        <w:rPr>
          <w:b/>
          <w:bCs/>
          <w:color w:val="C00000"/>
          <w:sz w:val="20"/>
          <w:szCs w:val="20"/>
        </w:rPr>
        <w:t>,</w:t>
      </w:r>
      <w:r w:rsidR="000D3AFF" w:rsidRPr="00912DE3">
        <w:rPr>
          <w:color w:val="C00000"/>
          <w:sz w:val="20"/>
          <w:szCs w:val="20"/>
        </w:rPr>
        <w:t xml:space="preserve"> </w:t>
      </w:r>
      <w:r w:rsidRPr="00912DE3">
        <w:rPr>
          <w:sz w:val="20"/>
          <w:szCs w:val="20"/>
        </w:rPr>
        <w:t>may be used at any time during the year.</w:t>
      </w:r>
    </w:p>
    <w:p w14:paraId="5AD0F4B5" w14:textId="054B1CAD" w:rsidR="00757CFE" w:rsidRPr="00912DE3" w:rsidRDefault="00757CFE" w:rsidP="00833183">
      <w:pPr>
        <w:spacing w:after="240"/>
        <w:rPr>
          <w:sz w:val="20"/>
          <w:szCs w:val="20"/>
        </w:rPr>
      </w:pPr>
      <w:r w:rsidRPr="00912DE3">
        <w:rPr>
          <w:sz w:val="20"/>
          <w:szCs w:val="20"/>
        </w:rPr>
        <w:t>Each letter starts on its own page</w:t>
      </w:r>
      <w:r w:rsidR="00FF0B35" w:rsidRPr="00912DE3">
        <w:rPr>
          <w:sz w:val="20"/>
          <w:szCs w:val="20"/>
        </w:rPr>
        <w:t>.</w:t>
      </w:r>
      <w:r w:rsidR="000D3AFF" w:rsidRPr="00912DE3">
        <w:rPr>
          <w:sz w:val="20"/>
          <w:szCs w:val="20"/>
        </w:rPr>
        <w:t xml:space="preserve"> </w:t>
      </w:r>
      <w:r w:rsidR="000D5FD3">
        <w:rPr>
          <w:sz w:val="20"/>
          <w:szCs w:val="20"/>
        </w:rPr>
        <w:t xml:space="preserve"> </w:t>
      </w:r>
    </w:p>
    <w:p w14:paraId="4FE02CE0" w14:textId="3E0EFA48" w:rsidR="000D3AFF" w:rsidRPr="00D76678" w:rsidRDefault="000D3AFF" w:rsidP="001E092A">
      <w:pPr>
        <w:spacing w:after="100"/>
        <w:rPr>
          <w:b/>
          <w:bCs/>
          <w:color w:val="C00000"/>
          <w:sz w:val="22"/>
          <w:szCs w:val="22"/>
        </w:rPr>
      </w:pPr>
      <w:r w:rsidRPr="00D76678">
        <w:rPr>
          <w:b/>
          <w:bCs/>
          <w:color w:val="C00000"/>
          <w:sz w:val="22"/>
          <w:szCs w:val="22"/>
        </w:rPr>
        <w:t>This is</w:t>
      </w:r>
      <w:r w:rsidR="00FC38F0" w:rsidRPr="00D76678">
        <w:rPr>
          <w:b/>
          <w:bCs/>
          <w:color w:val="C00000"/>
          <w:sz w:val="22"/>
          <w:szCs w:val="22"/>
        </w:rPr>
        <w:t xml:space="preserve"> L</w:t>
      </w:r>
      <w:r w:rsidRPr="00D76678">
        <w:rPr>
          <w:b/>
          <w:bCs/>
          <w:color w:val="C00000"/>
          <w:sz w:val="22"/>
          <w:szCs w:val="22"/>
        </w:rPr>
        <w:t>etter A</w:t>
      </w:r>
      <w:r w:rsidR="00D01BBA" w:rsidRPr="00D76678">
        <w:rPr>
          <w:b/>
          <w:bCs/>
          <w:color w:val="C00000"/>
          <w:sz w:val="22"/>
          <w:szCs w:val="22"/>
        </w:rPr>
        <w:t xml:space="preserve"> </w:t>
      </w:r>
      <w:r w:rsidR="006517EF" w:rsidRPr="00D76678">
        <w:rPr>
          <w:b/>
          <w:bCs/>
          <w:color w:val="C00000"/>
          <w:sz w:val="22"/>
          <w:szCs w:val="22"/>
        </w:rPr>
        <w:t>–</w:t>
      </w:r>
      <w:r w:rsidR="006D7525" w:rsidRPr="00D76678">
        <w:rPr>
          <w:b/>
          <w:bCs/>
          <w:color w:val="C00000"/>
          <w:sz w:val="22"/>
          <w:szCs w:val="22"/>
        </w:rPr>
        <w:t xml:space="preserve"> </w:t>
      </w:r>
      <w:r w:rsidR="00D01BBA" w:rsidRPr="00D76678">
        <w:rPr>
          <w:b/>
          <w:bCs/>
          <w:color w:val="C00000"/>
          <w:sz w:val="22"/>
          <w:szCs w:val="22"/>
        </w:rPr>
        <w:t>I</w:t>
      </w:r>
      <w:r w:rsidR="00137304" w:rsidRPr="00D76678">
        <w:rPr>
          <w:b/>
          <w:bCs/>
          <w:color w:val="C00000"/>
          <w:sz w:val="22"/>
          <w:szCs w:val="22"/>
        </w:rPr>
        <w:t xml:space="preserve">nitial </w:t>
      </w:r>
      <w:r w:rsidR="006B72A2" w:rsidRPr="00D76678">
        <w:rPr>
          <w:b/>
          <w:bCs/>
          <w:color w:val="C00000"/>
          <w:sz w:val="22"/>
          <w:szCs w:val="22"/>
        </w:rPr>
        <w:t>O</w:t>
      </w:r>
      <w:r w:rsidR="00137304" w:rsidRPr="00D76678">
        <w:rPr>
          <w:b/>
          <w:bCs/>
          <w:color w:val="C00000"/>
          <w:sz w:val="22"/>
          <w:szCs w:val="22"/>
        </w:rPr>
        <w:t xml:space="preserve">utreach </w:t>
      </w:r>
      <w:r w:rsidR="00CD707D">
        <w:rPr>
          <w:b/>
          <w:bCs/>
          <w:color w:val="C00000"/>
          <w:sz w:val="22"/>
          <w:szCs w:val="22"/>
        </w:rPr>
        <w:t>Email</w:t>
      </w:r>
      <w:r w:rsidR="00452B0D">
        <w:rPr>
          <w:b/>
          <w:bCs/>
          <w:color w:val="C00000"/>
          <w:sz w:val="22"/>
          <w:szCs w:val="22"/>
        </w:rPr>
        <w:t xml:space="preserve"> to </w:t>
      </w:r>
      <w:r w:rsidR="008D772D">
        <w:rPr>
          <w:b/>
          <w:bCs/>
          <w:color w:val="C00000"/>
          <w:sz w:val="22"/>
          <w:szCs w:val="22"/>
        </w:rPr>
        <w:t>local PTA presidents</w:t>
      </w:r>
    </w:p>
    <w:p w14:paraId="0E49355C" w14:textId="1A0E70E9" w:rsidR="00471A42" w:rsidRPr="00912DE3" w:rsidRDefault="000F4007" w:rsidP="001E092A">
      <w:pPr>
        <w:spacing w:after="100"/>
        <w:rPr>
          <w:sz w:val="20"/>
          <w:szCs w:val="20"/>
        </w:rPr>
      </w:pPr>
      <w:r w:rsidRPr="00912DE3">
        <w:rPr>
          <w:sz w:val="20"/>
          <w:szCs w:val="20"/>
        </w:rPr>
        <w:t xml:space="preserve">Subject line for the email: </w:t>
      </w:r>
      <w:r w:rsidR="00032E36" w:rsidRPr="00912DE3">
        <w:rPr>
          <w:sz w:val="20"/>
          <w:szCs w:val="20"/>
        </w:rPr>
        <w:t>Exploring a New Funding Opportunity for Your PTA</w:t>
      </w:r>
    </w:p>
    <w:p w14:paraId="329CC86A" w14:textId="2579828D" w:rsidR="006D2BA6" w:rsidRPr="00912DE3" w:rsidRDefault="006D2BA6" w:rsidP="001E092A">
      <w:pPr>
        <w:spacing w:after="100"/>
        <w:rPr>
          <w:sz w:val="20"/>
          <w:szCs w:val="20"/>
        </w:rPr>
      </w:pPr>
      <w:r w:rsidRPr="00912DE3">
        <w:rPr>
          <w:sz w:val="20"/>
          <w:szCs w:val="20"/>
        </w:rPr>
        <w:t>Dear PTA President,</w:t>
      </w:r>
    </w:p>
    <w:p w14:paraId="43C14C12" w14:textId="79AD2199" w:rsidR="006D2BA6" w:rsidRPr="00912DE3" w:rsidRDefault="006D2BA6" w:rsidP="006D2BA6">
      <w:pPr>
        <w:rPr>
          <w:sz w:val="20"/>
          <w:szCs w:val="20"/>
        </w:rPr>
      </w:pPr>
      <w:r w:rsidRPr="00912DE3">
        <w:rPr>
          <w:noProof/>
          <w:sz w:val="20"/>
          <w:szCs w:val="20"/>
        </w:rPr>
        <w:drawing>
          <wp:inline distT="0" distB="0" distL="0" distR="0" wp14:anchorId="28C0CC7C" wp14:editId="315556D8">
            <wp:extent cx="5943600" cy="3962400"/>
            <wp:effectExtent l="0" t="0" r="9525" b="0"/>
            <wp:docPr id="1962632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89D05B5" w14:textId="48C5F3D6" w:rsidR="00B12C6C" w:rsidRPr="005D3A83" w:rsidRDefault="00B12C6C" w:rsidP="001E092A">
      <w:pPr>
        <w:spacing w:after="100"/>
        <w:jc w:val="center"/>
        <w:rPr>
          <w:b/>
          <w:bCs/>
          <w:color w:val="C00000"/>
          <w:sz w:val="22"/>
          <w:szCs w:val="22"/>
        </w:rPr>
      </w:pPr>
      <w:r w:rsidRPr="005D3A83">
        <w:rPr>
          <w:b/>
          <w:bCs/>
          <w:color w:val="C00000"/>
          <w:sz w:val="22"/>
          <w:szCs w:val="22"/>
        </w:rPr>
        <w:t>These two paragraphs are used to introduce the program in late spring,</w:t>
      </w:r>
      <w:r w:rsidRPr="005D3A83">
        <w:rPr>
          <w:b/>
          <w:bCs/>
          <w:color w:val="C00000"/>
          <w:sz w:val="22"/>
          <w:szCs w:val="22"/>
        </w:rPr>
        <w:br/>
        <w:t>summer, and back-to-school planning.</w:t>
      </w:r>
    </w:p>
    <w:p w14:paraId="5A0B072D" w14:textId="386E48A3" w:rsidR="006D2BA6" w:rsidRPr="00912DE3" w:rsidRDefault="006D2BA6" w:rsidP="001E092A">
      <w:pPr>
        <w:spacing w:after="100"/>
        <w:rPr>
          <w:sz w:val="20"/>
          <w:szCs w:val="20"/>
        </w:rPr>
      </w:pPr>
      <w:r w:rsidRPr="00912DE3">
        <w:rPr>
          <w:sz w:val="20"/>
          <w:szCs w:val="20"/>
        </w:rPr>
        <w:t xml:space="preserve">My name is </w:t>
      </w:r>
      <w:r w:rsidR="00954315">
        <w:rPr>
          <w:sz w:val="20"/>
          <w:szCs w:val="20"/>
        </w:rPr>
        <w:t>[insert name]</w:t>
      </w:r>
      <w:r w:rsidRPr="00912DE3">
        <w:rPr>
          <w:sz w:val="20"/>
          <w:szCs w:val="20"/>
        </w:rPr>
        <w:t>, and I hope you have had a successful school year. As schools and PTAs begin planning for the fall, I wanted to introduce Americans All 2.0, a community-based funding platform developed to help schools generate long-term support through voluntary involvement from families, businesses, and professional service providers.</w:t>
      </w:r>
    </w:p>
    <w:p w14:paraId="741F37A4" w14:textId="77777777" w:rsidR="006D2BA6" w:rsidRPr="00912DE3" w:rsidRDefault="006D2BA6" w:rsidP="001E092A">
      <w:pPr>
        <w:spacing w:after="100"/>
        <w:rPr>
          <w:sz w:val="20"/>
          <w:szCs w:val="20"/>
        </w:rPr>
      </w:pPr>
      <w:r w:rsidRPr="00912DE3">
        <w:rPr>
          <w:sz w:val="20"/>
          <w:szCs w:val="20"/>
        </w:rPr>
        <w:t>Traditionally, most PTAs rely heavily on fundraising events, product sales, donation drives, and volunteer time. While those efforts remain important, they can also be difficult to sustain year after year.</w:t>
      </w:r>
    </w:p>
    <w:p w14:paraId="12AB66FE" w14:textId="77777777" w:rsidR="00343249" w:rsidRDefault="00343249" w:rsidP="001E092A">
      <w:pPr>
        <w:spacing w:after="100"/>
        <w:jc w:val="center"/>
        <w:rPr>
          <w:b/>
          <w:bCs/>
          <w:color w:val="C00000"/>
          <w:sz w:val="20"/>
          <w:szCs w:val="20"/>
        </w:rPr>
      </w:pPr>
    </w:p>
    <w:p w14:paraId="218DBC32" w14:textId="77777777" w:rsidR="006A051C" w:rsidRDefault="006A051C" w:rsidP="001E092A">
      <w:pPr>
        <w:spacing w:after="100"/>
        <w:jc w:val="center"/>
        <w:rPr>
          <w:b/>
          <w:bCs/>
          <w:color w:val="C00000"/>
          <w:sz w:val="22"/>
          <w:szCs w:val="22"/>
        </w:rPr>
      </w:pPr>
    </w:p>
    <w:p w14:paraId="34C9A0BA" w14:textId="77777777" w:rsidR="006A051C" w:rsidRDefault="006A051C" w:rsidP="001E092A">
      <w:pPr>
        <w:spacing w:after="100"/>
        <w:jc w:val="center"/>
        <w:rPr>
          <w:b/>
          <w:bCs/>
          <w:color w:val="C00000"/>
          <w:sz w:val="22"/>
          <w:szCs w:val="22"/>
        </w:rPr>
      </w:pPr>
    </w:p>
    <w:p w14:paraId="493FE6CC" w14:textId="77777777" w:rsidR="00EC44F3" w:rsidRDefault="00EC44F3" w:rsidP="001E092A">
      <w:pPr>
        <w:spacing w:after="100"/>
        <w:jc w:val="center"/>
        <w:rPr>
          <w:b/>
          <w:bCs/>
          <w:color w:val="C00000"/>
          <w:sz w:val="22"/>
          <w:szCs w:val="22"/>
        </w:rPr>
      </w:pPr>
    </w:p>
    <w:p w14:paraId="6CA676CD" w14:textId="01E1A9E8" w:rsidR="006D2BA6" w:rsidRPr="005D3A83" w:rsidRDefault="006D2BA6" w:rsidP="001E092A">
      <w:pPr>
        <w:spacing w:after="100"/>
        <w:jc w:val="center"/>
        <w:rPr>
          <w:color w:val="C00000"/>
          <w:sz w:val="22"/>
          <w:szCs w:val="22"/>
        </w:rPr>
      </w:pPr>
      <w:r w:rsidRPr="005D3A83">
        <w:rPr>
          <w:b/>
          <w:bCs/>
          <w:color w:val="C00000"/>
          <w:sz w:val="22"/>
          <w:szCs w:val="22"/>
        </w:rPr>
        <w:lastRenderedPageBreak/>
        <w:t>These two paragraphs are used to introduce the program during</w:t>
      </w:r>
      <w:r w:rsidRPr="005D3A83">
        <w:rPr>
          <w:color w:val="C00000"/>
          <w:sz w:val="22"/>
          <w:szCs w:val="22"/>
        </w:rPr>
        <w:br/>
      </w:r>
      <w:r w:rsidRPr="005D3A83">
        <w:rPr>
          <w:b/>
          <w:bCs/>
          <w:color w:val="C00000"/>
          <w:sz w:val="22"/>
          <w:szCs w:val="22"/>
        </w:rPr>
        <w:t>the school year, which will be effective from September through April.</w:t>
      </w:r>
    </w:p>
    <w:p w14:paraId="492889C9" w14:textId="77777777" w:rsidR="006D2BA6" w:rsidRPr="00912DE3" w:rsidRDefault="006D2BA6" w:rsidP="001E092A">
      <w:pPr>
        <w:spacing w:after="100"/>
        <w:rPr>
          <w:sz w:val="20"/>
          <w:szCs w:val="20"/>
        </w:rPr>
      </w:pPr>
      <w:r w:rsidRPr="00912DE3">
        <w:rPr>
          <w:sz w:val="20"/>
          <w:szCs w:val="20"/>
        </w:rPr>
        <w:t>My name is [insert name], and I hope your school year is going well. I wanted to introduce Americans All 2.0, a community-based funding platform designed to help schools generate recurring community support through voluntary participation from families, businesses, and professional service providers.</w:t>
      </w:r>
    </w:p>
    <w:p w14:paraId="40016F6C" w14:textId="310A6129" w:rsidR="00E5410D" w:rsidRPr="00912DE3" w:rsidRDefault="006D2BA6" w:rsidP="001E092A">
      <w:pPr>
        <w:spacing w:after="100"/>
        <w:rPr>
          <w:sz w:val="20"/>
          <w:szCs w:val="20"/>
        </w:rPr>
      </w:pPr>
      <w:r w:rsidRPr="00912DE3">
        <w:rPr>
          <w:sz w:val="20"/>
          <w:szCs w:val="20"/>
        </w:rPr>
        <w:t>The program was created to complement existing fundraising and community participation efforts while helping schools build stronger long-term relationships within their communities.</w:t>
      </w:r>
    </w:p>
    <w:p w14:paraId="72B74E61" w14:textId="77777777" w:rsidR="006D2BA6" w:rsidRPr="005D3A83" w:rsidRDefault="006D2BA6" w:rsidP="001E092A">
      <w:pPr>
        <w:spacing w:after="100"/>
        <w:jc w:val="center"/>
        <w:rPr>
          <w:color w:val="C00000"/>
          <w:sz w:val="22"/>
          <w:szCs w:val="22"/>
        </w:rPr>
      </w:pPr>
      <w:r w:rsidRPr="005D3A83">
        <w:rPr>
          <w:b/>
          <w:bCs/>
          <w:color w:val="C00000"/>
          <w:sz w:val="22"/>
          <w:szCs w:val="22"/>
        </w:rPr>
        <w:t>The following text is the same for both versions.</w:t>
      </w:r>
    </w:p>
    <w:p w14:paraId="01A112CE" w14:textId="77777777" w:rsidR="002207BB" w:rsidRPr="00912DE3" w:rsidRDefault="002207BB" w:rsidP="001E092A">
      <w:pPr>
        <w:spacing w:after="100"/>
        <w:rPr>
          <w:sz w:val="20"/>
          <w:szCs w:val="20"/>
        </w:rPr>
      </w:pPr>
      <w:r w:rsidRPr="00912DE3">
        <w:rPr>
          <w:sz w:val="20"/>
          <w:szCs w:val="20"/>
        </w:rPr>
        <w:t xml:space="preserve">Americans All 2.0 was created as a different approach — a low-burden supplemental funding platform designed to support existing </w:t>
      </w:r>
      <w:r w:rsidRPr="00871149">
        <w:rPr>
          <w:sz w:val="20"/>
          <w:szCs w:val="20"/>
        </w:rPr>
        <w:t>fundraising efforts</w:t>
      </w:r>
      <w:r w:rsidRPr="00912DE3">
        <w:rPr>
          <w:sz w:val="20"/>
          <w:szCs w:val="20"/>
        </w:rPr>
        <w:t xml:space="preserve"> without creating additional work for volunteers.</w:t>
      </w:r>
    </w:p>
    <w:p w14:paraId="227289C0" w14:textId="133F4576" w:rsidR="006D2BA6" w:rsidRPr="00912DE3" w:rsidRDefault="006D2BA6" w:rsidP="001E092A">
      <w:pPr>
        <w:spacing w:after="100"/>
        <w:rPr>
          <w:sz w:val="20"/>
          <w:szCs w:val="20"/>
        </w:rPr>
      </w:pPr>
      <w:r w:rsidRPr="00912DE3">
        <w:rPr>
          <w:sz w:val="20"/>
          <w:szCs w:val="20"/>
        </w:rPr>
        <w:t xml:space="preserve">To help minimize administrative burden, we have also prepared optional communication outreach resources that participating PTAs may </w:t>
      </w:r>
      <w:proofErr w:type="gramStart"/>
      <w:r w:rsidRPr="00912DE3">
        <w:rPr>
          <w:sz w:val="20"/>
          <w:szCs w:val="20"/>
        </w:rPr>
        <w:t>use</w:t>
      </w:r>
      <w:proofErr w:type="gramEnd"/>
      <w:r w:rsidRPr="00912DE3">
        <w:rPr>
          <w:sz w:val="20"/>
          <w:szCs w:val="20"/>
        </w:rPr>
        <w:t xml:space="preserve"> with families, businesses, and professional service providers.</w:t>
      </w:r>
      <w:r w:rsidR="00AF0F95">
        <w:rPr>
          <w:sz w:val="20"/>
          <w:szCs w:val="20"/>
        </w:rPr>
        <w:t xml:space="preserve"> There are</w:t>
      </w:r>
      <w:r w:rsidR="00D96BAD">
        <w:rPr>
          <w:sz w:val="20"/>
          <w:szCs w:val="20"/>
        </w:rPr>
        <w:t>:</w:t>
      </w:r>
    </w:p>
    <w:p w14:paraId="73D5C13D" w14:textId="77777777" w:rsidR="006D2BA6" w:rsidRPr="00912DE3" w:rsidRDefault="006D2BA6" w:rsidP="00295B69">
      <w:pPr>
        <w:numPr>
          <w:ilvl w:val="0"/>
          <w:numId w:val="4"/>
        </w:numPr>
        <w:spacing w:after="40"/>
        <w:rPr>
          <w:sz w:val="20"/>
          <w:szCs w:val="20"/>
        </w:rPr>
      </w:pPr>
      <w:r w:rsidRPr="00912DE3">
        <w:rPr>
          <w:sz w:val="20"/>
          <w:szCs w:val="20"/>
        </w:rPr>
        <w:t>No products to purchase</w:t>
      </w:r>
    </w:p>
    <w:p w14:paraId="6A633812" w14:textId="77777777" w:rsidR="006D2BA6" w:rsidRPr="00912DE3" w:rsidRDefault="006D2BA6" w:rsidP="00295B69">
      <w:pPr>
        <w:numPr>
          <w:ilvl w:val="0"/>
          <w:numId w:val="4"/>
        </w:numPr>
        <w:spacing w:after="40"/>
        <w:rPr>
          <w:sz w:val="20"/>
          <w:szCs w:val="20"/>
        </w:rPr>
      </w:pPr>
      <w:r w:rsidRPr="00912DE3">
        <w:rPr>
          <w:sz w:val="20"/>
          <w:szCs w:val="20"/>
        </w:rPr>
        <w:t>No inventory to manage</w:t>
      </w:r>
    </w:p>
    <w:p w14:paraId="7B6AEE91" w14:textId="77777777" w:rsidR="006D2BA6" w:rsidRPr="00912DE3" w:rsidRDefault="006D2BA6" w:rsidP="00295B69">
      <w:pPr>
        <w:numPr>
          <w:ilvl w:val="0"/>
          <w:numId w:val="4"/>
        </w:numPr>
        <w:spacing w:after="40"/>
        <w:rPr>
          <w:sz w:val="20"/>
          <w:szCs w:val="20"/>
        </w:rPr>
      </w:pPr>
      <w:r w:rsidRPr="00912DE3">
        <w:rPr>
          <w:sz w:val="20"/>
          <w:szCs w:val="20"/>
        </w:rPr>
        <w:t>No delivery logistics</w:t>
      </w:r>
    </w:p>
    <w:p w14:paraId="504F1D52" w14:textId="77777777" w:rsidR="006D2BA6" w:rsidRPr="00912DE3" w:rsidRDefault="006D2BA6" w:rsidP="00BA55FE">
      <w:pPr>
        <w:numPr>
          <w:ilvl w:val="0"/>
          <w:numId w:val="4"/>
        </w:numPr>
        <w:spacing w:after="100"/>
        <w:rPr>
          <w:sz w:val="20"/>
          <w:szCs w:val="20"/>
        </w:rPr>
      </w:pPr>
      <w:r w:rsidRPr="00912DE3">
        <w:rPr>
          <w:sz w:val="20"/>
          <w:szCs w:val="20"/>
        </w:rPr>
        <w:t>No event setup required</w:t>
      </w:r>
    </w:p>
    <w:p w14:paraId="46DB9F49" w14:textId="4668CAE1" w:rsidR="00561146" w:rsidRDefault="006D2BA6" w:rsidP="00561146">
      <w:pPr>
        <w:spacing w:after="40"/>
        <w:rPr>
          <w:sz w:val="20"/>
          <w:szCs w:val="20"/>
        </w:rPr>
      </w:pPr>
      <w:r w:rsidRPr="00912DE3">
        <w:rPr>
          <w:sz w:val="20"/>
          <w:szCs w:val="20"/>
        </w:rPr>
        <w:t>Instead, the platform encourages voluntary involvement from the school community and connects families with local businesses and professional service providers that want to reach and support that audience. Businesses and professional service providers offer discounts, promotions, and other benefits to members and can update their offers daily.</w:t>
      </w:r>
      <w:r w:rsidR="00561146">
        <w:rPr>
          <w:sz w:val="20"/>
          <w:szCs w:val="20"/>
        </w:rPr>
        <w:t xml:space="preserve"> Our </w:t>
      </w:r>
      <w:r w:rsidR="00561146" w:rsidRPr="00912DE3">
        <w:rPr>
          <w:sz w:val="20"/>
          <w:szCs w:val="20"/>
        </w:rPr>
        <w:t>platform is built to:</w:t>
      </w:r>
    </w:p>
    <w:p w14:paraId="1B1B06DB" w14:textId="77777777" w:rsidR="006D2BA6" w:rsidRPr="00912DE3" w:rsidRDefault="006D2BA6" w:rsidP="00BA55FE">
      <w:pPr>
        <w:numPr>
          <w:ilvl w:val="0"/>
          <w:numId w:val="5"/>
        </w:numPr>
        <w:spacing w:after="40"/>
        <w:rPr>
          <w:sz w:val="20"/>
          <w:szCs w:val="20"/>
        </w:rPr>
      </w:pPr>
      <w:r w:rsidRPr="00912DE3">
        <w:rPr>
          <w:sz w:val="20"/>
          <w:szCs w:val="20"/>
        </w:rPr>
        <w:t>Help schools generate recurring financial support through participation.</w:t>
      </w:r>
    </w:p>
    <w:p w14:paraId="76E2CA7C" w14:textId="77777777" w:rsidR="006D2BA6" w:rsidRPr="00912DE3" w:rsidRDefault="006D2BA6" w:rsidP="00BA55FE">
      <w:pPr>
        <w:numPr>
          <w:ilvl w:val="0"/>
          <w:numId w:val="5"/>
        </w:numPr>
        <w:spacing w:after="40"/>
        <w:rPr>
          <w:sz w:val="20"/>
          <w:szCs w:val="20"/>
        </w:rPr>
      </w:pPr>
      <w:r w:rsidRPr="00912DE3">
        <w:rPr>
          <w:sz w:val="20"/>
          <w:szCs w:val="20"/>
        </w:rPr>
        <w:t>Help individuals and families access discounts, benefits, and promotions.</w:t>
      </w:r>
    </w:p>
    <w:p w14:paraId="757EE976" w14:textId="77777777" w:rsidR="006D2BA6" w:rsidRPr="00912DE3" w:rsidRDefault="006D2BA6" w:rsidP="00BA55FE">
      <w:pPr>
        <w:numPr>
          <w:ilvl w:val="0"/>
          <w:numId w:val="5"/>
        </w:numPr>
        <w:spacing w:after="40"/>
        <w:rPr>
          <w:sz w:val="20"/>
          <w:szCs w:val="20"/>
        </w:rPr>
      </w:pPr>
      <w:r w:rsidRPr="00912DE3">
        <w:rPr>
          <w:sz w:val="20"/>
          <w:szCs w:val="20"/>
        </w:rPr>
        <w:t>Help businesses and professional service providers strengthen community relationships through flexible promotions and benefits while improving the effectiveness of their local marketing efforts.</w:t>
      </w:r>
    </w:p>
    <w:p w14:paraId="20CF3BCC" w14:textId="140F7AEE" w:rsidR="006D2BA6" w:rsidRPr="00912DE3" w:rsidRDefault="004674F4" w:rsidP="009E1FE7">
      <w:pPr>
        <w:spacing w:after="40"/>
        <w:rPr>
          <w:sz w:val="20"/>
          <w:szCs w:val="20"/>
        </w:rPr>
      </w:pPr>
      <w:r w:rsidRPr="00912DE3">
        <w:rPr>
          <w:sz w:val="20"/>
          <w:szCs w:val="20"/>
        </w:rPr>
        <w:t xml:space="preserve">We are currently conducting a pilot program designed to evaluate community interest, gather feedback, and refine the model before broader expansion. We are seeking a limited </w:t>
      </w:r>
      <w:r w:rsidR="006D2BA6" w:rsidRPr="00912DE3">
        <w:rPr>
          <w:sz w:val="20"/>
          <w:szCs w:val="20"/>
        </w:rPr>
        <w:t>number of PTAs willing to:</w:t>
      </w:r>
    </w:p>
    <w:p w14:paraId="4935B230" w14:textId="77777777" w:rsidR="006D2BA6" w:rsidRPr="00912DE3" w:rsidRDefault="006D2BA6" w:rsidP="00295B69">
      <w:pPr>
        <w:numPr>
          <w:ilvl w:val="0"/>
          <w:numId w:val="6"/>
        </w:numPr>
        <w:spacing w:after="40"/>
        <w:rPr>
          <w:sz w:val="20"/>
          <w:szCs w:val="20"/>
        </w:rPr>
      </w:pPr>
      <w:r w:rsidRPr="00912DE3">
        <w:rPr>
          <w:sz w:val="20"/>
          <w:szCs w:val="20"/>
        </w:rPr>
        <w:t>Learn more about the concept and provide feedback.</w:t>
      </w:r>
    </w:p>
    <w:p w14:paraId="2C01B44E" w14:textId="77777777" w:rsidR="006D2BA6" w:rsidRPr="00912DE3" w:rsidRDefault="006D2BA6" w:rsidP="00295B69">
      <w:pPr>
        <w:numPr>
          <w:ilvl w:val="0"/>
          <w:numId w:val="6"/>
        </w:numPr>
        <w:spacing w:after="40"/>
        <w:rPr>
          <w:sz w:val="20"/>
          <w:szCs w:val="20"/>
        </w:rPr>
      </w:pPr>
      <w:r w:rsidRPr="00912DE3">
        <w:rPr>
          <w:sz w:val="20"/>
          <w:szCs w:val="20"/>
        </w:rPr>
        <w:t>Help us evaluate how communities respond.</w:t>
      </w:r>
    </w:p>
    <w:p w14:paraId="586ED825" w14:textId="44D7BB51" w:rsidR="006D2BA6" w:rsidRPr="00912DE3" w:rsidRDefault="006D2BA6" w:rsidP="00295B69">
      <w:pPr>
        <w:numPr>
          <w:ilvl w:val="0"/>
          <w:numId w:val="6"/>
        </w:numPr>
        <w:spacing w:after="40"/>
        <w:rPr>
          <w:sz w:val="20"/>
          <w:szCs w:val="20"/>
        </w:rPr>
      </w:pPr>
      <w:r w:rsidRPr="00912DE3">
        <w:rPr>
          <w:sz w:val="20"/>
          <w:szCs w:val="20"/>
        </w:rPr>
        <w:t>Explore whether the program may help PTAs increase membership.</w:t>
      </w:r>
    </w:p>
    <w:p w14:paraId="2F66EC0B" w14:textId="77777777" w:rsidR="006D2BA6" w:rsidRPr="00912DE3" w:rsidRDefault="006D2BA6" w:rsidP="00295B69">
      <w:pPr>
        <w:numPr>
          <w:ilvl w:val="0"/>
          <w:numId w:val="6"/>
        </w:numPr>
        <w:spacing w:after="100"/>
        <w:rPr>
          <w:sz w:val="20"/>
          <w:szCs w:val="20"/>
        </w:rPr>
      </w:pPr>
      <w:r w:rsidRPr="00912DE3">
        <w:rPr>
          <w:sz w:val="20"/>
          <w:szCs w:val="20"/>
        </w:rPr>
        <w:t>Help refine the model before broader expansion.</w:t>
      </w:r>
    </w:p>
    <w:p w14:paraId="1A7A2B5A" w14:textId="77777777" w:rsidR="006D2BA6" w:rsidRPr="00912DE3" w:rsidRDefault="006D2BA6" w:rsidP="00295B69">
      <w:pPr>
        <w:spacing w:after="100"/>
        <w:rPr>
          <w:sz w:val="20"/>
          <w:szCs w:val="20"/>
        </w:rPr>
      </w:pPr>
      <w:r w:rsidRPr="00912DE3">
        <w:rPr>
          <w:sz w:val="20"/>
          <w:szCs w:val="20"/>
        </w:rPr>
        <w:t>If you are open to a short introductory conversation, I would be happy to provide additional details about the program structure, including how participating businesses financially support schools and PTA organizations, and to answer any questions you may have.</w:t>
      </w:r>
    </w:p>
    <w:p w14:paraId="5BDDEEDD" w14:textId="77777777" w:rsidR="006D2BA6" w:rsidRPr="00912DE3" w:rsidRDefault="006D2BA6" w:rsidP="00295B69">
      <w:pPr>
        <w:spacing w:after="100"/>
        <w:rPr>
          <w:sz w:val="20"/>
          <w:szCs w:val="20"/>
        </w:rPr>
      </w:pPr>
      <w:r w:rsidRPr="00912DE3">
        <w:rPr>
          <w:sz w:val="20"/>
          <w:szCs w:val="20"/>
        </w:rPr>
        <w:t>Thank you for everything you do to support your school and its community.</w:t>
      </w:r>
    </w:p>
    <w:p w14:paraId="6C2185F3" w14:textId="77777777" w:rsidR="006D2BA6" w:rsidRPr="00912DE3" w:rsidRDefault="006D2BA6" w:rsidP="00295B69">
      <w:pPr>
        <w:spacing w:after="100"/>
        <w:rPr>
          <w:sz w:val="20"/>
          <w:szCs w:val="20"/>
        </w:rPr>
      </w:pPr>
      <w:r w:rsidRPr="00912DE3">
        <w:rPr>
          <w:sz w:val="20"/>
          <w:szCs w:val="20"/>
        </w:rPr>
        <w:t>Best regards,</w:t>
      </w:r>
    </w:p>
    <w:p w14:paraId="181FF3C7" w14:textId="4CEBB47F" w:rsidR="00097F82" w:rsidRPr="009F57F9" w:rsidRDefault="00097F82" w:rsidP="00295B69">
      <w:pPr>
        <w:spacing w:after="100"/>
        <w:rPr>
          <w:b/>
          <w:bCs/>
          <w:color w:val="EE0000"/>
          <w:sz w:val="22"/>
          <w:szCs w:val="22"/>
        </w:rPr>
      </w:pPr>
      <w:r w:rsidRPr="009F57F9">
        <w:rPr>
          <w:b/>
          <w:bCs/>
          <w:color w:val="EE0000"/>
          <w:sz w:val="22"/>
          <w:szCs w:val="22"/>
        </w:rPr>
        <w:t xml:space="preserve">[The following is a sample signature block and </w:t>
      </w:r>
      <w:r w:rsidR="00554E5A">
        <w:rPr>
          <w:b/>
          <w:bCs/>
          <w:color w:val="EE0000"/>
          <w:sz w:val="22"/>
          <w:szCs w:val="22"/>
        </w:rPr>
        <w:t xml:space="preserve">can </w:t>
      </w:r>
      <w:r w:rsidRPr="009F57F9">
        <w:rPr>
          <w:b/>
          <w:bCs/>
          <w:color w:val="EE0000"/>
          <w:sz w:val="22"/>
          <w:szCs w:val="22"/>
        </w:rPr>
        <w:t>be modified as</w:t>
      </w:r>
      <w:r w:rsidR="009F57F9" w:rsidRPr="009F57F9">
        <w:rPr>
          <w:b/>
          <w:bCs/>
          <w:color w:val="EE0000"/>
          <w:sz w:val="22"/>
          <w:szCs w:val="22"/>
        </w:rPr>
        <w:t xml:space="preserve"> needed</w:t>
      </w:r>
      <w:r w:rsidRPr="009F57F9">
        <w:rPr>
          <w:b/>
          <w:bCs/>
          <w:color w:val="EE0000"/>
          <w:sz w:val="22"/>
          <w:szCs w:val="22"/>
        </w:rPr>
        <w:t>.]</w:t>
      </w:r>
    </w:p>
    <w:p w14:paraId="2541386E" w14:textId="7E960EFE" w:rsidR="000609D8" w:rsidRPr="00912DE3" w:rsidRDefault="000609D8" w:rsidP="000609D8">
      <w:pPr>
        <w:rPr>
          <w:sz w:val="20"/>
          <w:szCs w:val="20"/>
        </w:rPr>
      </w:pPr>
      <w:r w:rsidRPr="00912DE3">
        <w:rPr>
          <w:sz w:val="20"/>
          <w:szCs w:val="20"/>
        </w:rPr>
        <w:t>Regional PTA President’s name</w:t>
      </w:r>
      <w:r w:rsidRPr="00912DE3">
        <w:rPr>
          <w:sz w:val="20"/>
          <w:szCs w:val="20"/>
        </w:rPr>
        <w:br/>
        <w:t>Title: President, [County/Regional PTA Name]</w:t>
      </w:r>
      <w:r w:rsidRPr="00912DE3">
        <w:rPr>
          <w:sz w:val="20"/>
          <w:szCs w:val="20"/>
        </w:rPr>
        <w:br/>
        <w:t>Email</w:t>
      </w:r>
      <w:r w:rsidR="0075381A">
        <w:rPr>
          <w:sz w:val="20"/>
          <w:szCs w:val="20"/>
        </w:rPr>
        <w:br/>
      </w:r>
      <w:r w:rsidR="0075381A" w:rsidRPr="00912DE3">
        <w:rPr>
          <w:sz w:val="20"/>
          <w:szCs w:val="20"/>
        </w:rPr>
        <w:t>Phone number</w:t>
      </w:r>
      <w:r w:rsidR="005D3A83">
        <w:rPr>
          <w:sz w:val="20"/>
          <w:szCs w:val="20"/>
        </w:rPr>
        <w:br/>
      </w:r>
      <w:hyperlink r:id="rId7" w:history="1">
        <w:r w:rsidRPr="00912DE3">
          <w:rPr>
            <w:rStyle w:val="Hyperlink"/>
            <w:sz w:val="20"/>
            <w:szCs w:val="20"/>
          </w:rPr>
          <w:t>aa-pilot.org</w:t>
        </w:r>
      </w:hyperlink>
      <w:r w:rsidRPr="00912DE3">
        <w:rPr>
          <w:sz w:val="20"/>
          <w:szCs w:val="20"/>
        </w:rPr>
        <w:br/>
      </w:r>
    </w:p>
    <w:p w14:paraId="11A331D7" w14:textId="77777777" w:rsidR="00531FA3" w:rsidRDefault="00531FA3" w:rsidP="00295B69">
      <w:pPr>
        <w:spacing w:after="100"/>
        <w:rPr>
          <w:b/>
          <w:bCs/>
          <w:color w:val="C00000"/>
          <w:sz w:val="20"/>
          <w:szCs w:val="20"/>
        </w:rPr>
      </w:pPr>
    </w:p>
    <w:p w14:paraId="66703B8C" w14:textId="77777777" w:rsidR="00487184" w:rsidRDefault="00487184" w:rsidP="00295B69">
      <w:pPr>
        <w:spacing w:after="100"/>
        <w:rPr>
          <w:b/>
          <w:bCs/>
          <w:color w:val="C00000"/>
          <w:sz w:val="20"/>
          <w:szCs w:val="20"/>
        </w:rPr>
      </w:pPr>
    </w:p>
    <w:p w14:paraId="3D9166F9" w14:textId="77777777" w:rsidR="00D96BAD" w:rsidRDefault="00D96BAD" w:rsidP="00295B69">
      <w:pPr>
        <w:spacing w:after="100"/>
        <w:rPr>
          <w:b/>
          <w:bCs/>
          <w:color w:val="C00000"/>
          <w:sz w:val="20"/>
          <w:szCs w:val="20"/>
        </w:rPr>
      </w:pPr>
    </w:p>
    <w:p w14:paraId="316A6998" w14:textId="37C310EB" w:rsidR="00A2492E" w:rsidRPr="00912DE3" w:rsidRDefault="009D6E15" w:rsidP="00295B69">
      <w:pPr>
        <w:spacing w:after="100"/>
        <w:rPr>
          <w:b/>
          <w:bCs/>
          <w:color w:val="C00000"/>
          <w:sz w:val="20"/>
          <w:szCs w:val="20"/>
        </w:rPr>
      </w:pPr>
      <w:r w:rsidRPr="00912DE3">
        <w:rPr>
          <w:b/>
          <w:bCs/>
          <w:color w:val="C00000"/>
          <w:sz w:val="20"/>
          <w:szCs w:val="20"/>
        </w:rPr>
        <w:lastRenderedPageBreak/>
        <w:t>This is Letter B – First Follow-Up Email</w:t>
      </w:r>
      <w:r w:rsidR="008D772D">
        <w:rPr>
          <w:b/>
          <w:bCs/>
          <w:color w:val="C00000"/>
          <w:sz w:val="20"/>
          <w:szCs w:val="20"/>
        </w:rPr>
        <w:t xml:space="preserve"> to </w:t>
      </w:r>
      <w:r w:rsidR="00C06A3E">
        <w:rPr>
          <w:b/>
          <w:bCs/>
          <w:color w:val="C00000"/>
          <w:sz w:val="20"/>
          <w:szCs w:val="20"/>
        </w:rPr>
        <w:t>L</w:t>
      </w:r>
      <w:r w:rsidR="008D772D">
        <w:rPr>
          <w:b/>
          <w:bCs/>
          <w:color w:val="C00000"/>
          <w:sz w:val="22"/>
          <w:szCs w:val="22"/>
        </w:rPr>
        <w:t>ocal PTA presidents</w:t>
      </w:r>
    </w:p>
    <w:p w14:paraId="20624120" w14:textId="3C3E32A1" w:rsidR="00916C26" w:rsidRPr="00912DE3" w:rsidRDefault="00677BA3" w:rsidP="00295B69">
      <w:pPr>
        <w:spacing w:after="100"/>
        <w:rPr>
          <w:sz w:val="20"/>
          <w:szCs w:val="20"/>
        </w:rPr>
      </w:pPr>
      <w:r w:rsidRPr="00912DE3">
        <w:rPr>
          <w:sz w:val="20"/>
          <w:szCs w:val="20"/>
        </w:rPr>
        <w:t xml:space="preserve">Subject line for the email: </w:t>
      </w:r>
      <w:r w:rsidR="002575D3" w:rsidRPr="00912DE3">
        <w:rPr>
          <w:sz w:val="20"/>
          <w:szCs w:val="20"/>
        </w:rPr>
        <w:t>Following Up</w:t>
      </w:r>
      <w:r w:rsidR="0010370A" w:rsidRPr="00912DE3">
        <w:rPr>
          <w:sz w:val="20"/>
          <w:szCs w:val="20"/>
        </w:rPr>
        <w:t xml:space="preserve"> - </w:t>
      </w:r>
      <w:r w:rsidR="002575D3" w:rsidRPr="00912DE3">
        <w:rPr>
          <w:sz w:val="20"/>
          <w:szCs w:val="20"/>
        </w:rPr>
        <w:t>Americans All 2.0 Community Pilot</w:t>
      </w:r>
    </w:p>
    <w:p w14:paraId="03A7A5CF" w14:textId="77777777" w:rsidR="00934F97" w:rsidRDefault="00AF6EB4" w:rsidP="00295B69">
      <w:pPr>
        <w:spacing w:after="100"/>
        <w:rPr>
          <w:sz w:val="20"/>
          <w:szCs w:val="20"/>
        </w:rPr>
      </w:pPr>
      <w:r w:rsidRPr="00912DE3">
        <w:rPr>
          <w:sz w:val="20"/>
          <w:szCs w:val="20"/>
        </w:rPr>
        <w:t>Hello [PTA President Name],</w:t>
      </w:r>
      <w:r w:rsidRPr="00912DE3">
        <w:rPr>
          <w:noProof/>
          <w:sz w:val="20"/>
          <w:szCs w:val="20"/>
        </w:rPr>
        <w:drawing>
          <wp:inline distT="0" distB="0" distL="0" distR="0" wp14:anchorId="7DAF7BB9" wp14:editId="6FB3FD66">
            <wp:extent cx="5043488" cy="3362325"/>
            <wp:effectExtent l="0" t="0" r="5080" b="0"/>
            <wp:docPr id="11107666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5640" cy="3363760"/>
                    </a:xfrm>
                    <a:prstGeom prst="rect">
                      <a:avLst/>
                    </a:prstGeom>
                    <a:noFill/>
                    <a:ln>
                      <a:noFill/>
                    </a:ln>
                  </pic:spPr>
                </pic:pic>
              </a:graphicData>
            </a:graphic>
          </wp:inline>
        </w:drawing>
      </w:r>
    </w:p>
    <w:p w14:paraId="2DE52FF5" w14:textId="1E2EC77C" w:rsidR="00AF6EB4" w:rsidRPr="00563845" w:rsidRDefault="00AF6EB4" w:rsidP="00686158">
      <w:pPr>
        <w:spacing w:after="100"/>
        <w:rPr>
          <w:sz w:val="20"/>
          <w:szCs w:val="20"/>
        </w:rPr>
      </w:pPr>
      <w:r w:rsidRPr="00563845">
        <w:rPr>
          <w:sz w:val="20"/>
          <w:szCs w:val="20"/>
        </w:rPr>
        <w:t>I wanted to briefly follow up regarding my earlier email about Americans All 2.0.</w:t>
      </w:r>
    </w:p>
    <w:p w14:paraId="0EA4D28A" w14:textId="213BFF27" w:rsidR="00312330" w:rsidRPr="00563845" w:rsidRDefault="00312330" w:rsidP="00686158">
      <w:pPr>
        <w:spacing w:after="100"/>
        <w:rPr>
          <w:sz w:val="20"/>
          <w:szCs w:val="20"/>
        </w:rPr>
      </w:pPr>
      <w:r w:rsidRPr="00563845">
        <w:rPr>
          <w:sz w:val="20"/>
          <w:szCs w:val="20"/>
        </w:rPr>
        <w:t xml:space="preserve">We understand that PTA leaders already have a great deal on their plates, which is exactly why we </w:t>
      </w:r>
      <w:r w:rsidR="00D03541">
        <w:rPr>
          <w:sz w:val="20"/>
          <w:szCs w:val="20"/>
        </w:rPr>
        <w:br/>
      </w:r>
      <w:r w:rsidRPr="00563845">
        <w:rPr>
          <w:sz w:val="20"/>
          <w:szCs w:val="20"/>
        </w:rPr>
        <w:t>designed</w:t>
      </w:r>
      <w:r w:rsidR="00A82365">
        <w:rPr>
          <w:sz w:val="20"/>
          <w:szCs w:val="20"/>
        </w:rPr>
        <w:t xml:space="preserve"> </w:t>
      </w:r>
      <w:r w:rsidRPr="00563845">
        <w:rPr>
          <w:sz w:val="20"/>
          <w:szCs w:val="20"/>
        </w:rPr>
        <w:t>this model to work alongside existing efforts without creating additional work for volunteers.</w:t>
      </w:r>
    </w:p>
    <w:p w14:paraId="241C93B0" w14:textId="385421E3" w:rsidR="00AF6EB4" w:rsidRPr="00563845" w:rsidRDefault="00AF6EB4" w:rsidP="00686158">
      <w:pPr>
        <w:spacing w:after="100"/>
        <w:rPr>
          <w:sz w:val="20"/>
          <w:szCs w:val="20"/>
        </w:rPr>
      </w:pPr>
      <w:r w:rsidRPr="00563845">
        <w:rPr>
          <w:sz w:val="20"/>
          <w:szCs w:val="20"/>
        </w:rPr>
        <w:t>Our goal is to explore whether schools and families would support a long-term funding model built around everyday involvement rather than repeated fundraising campaigns.</w:t>
      </w:r>
    </w:p>
    <w:p w14:paraId="775A8A12" w14:textId="0EF3F78C" w:rsidR="00AF6EB4" w:rsidRPr="00563845" w:rsidRDefault="00AF6EB4" w:rsidP="00686158">
      <w:pPr>
        <w:spacing w:after="100"/>
        <w:rPr>
          <w:sz w:val="20"/>
          <w:szCs w:val="20"/>
        </w:rPr>
      </w:pPr>
      <w:r w:rsidRPr="00563845">
        <w:rPr>
          <w:sz w:val="20"/>
          <w:szCs w:val="20"/>
        </w:rPr>
        <w:t xml:space="preserve">The pilot phase is especially important to us because we want meaningful feedback from PTA </w:t>
      </w:r>
      <w:r w:rsidR="000D0345">
        <w:rPr>
          <w:sz w:val="20"/>
          <w:szCs w:val="20"/>
        </w:rPr>
        <w:br/>
      </w:r>
      <w:r w:rsidRPr="00563845">
        <w:rPr>
          <w:sz w:val="20"/>
          <w:szCs w:val="20"/>
        </w:rPr>
        <w:t>leaders before expanding further.</w:t>
      </w:r>
    </w:p>
    <w:p w14:paraId="676FCB26" w14:textId="19BA4817" w:rsidR="00AF6EB4" w:rsidRPr="00563845" w:rsidRDefault="00AF6EB4" w:rsidP="00686158">
      <w:pPr>
        <w:spacing w:after="100"/>
        <w:rPr>
          <w:sz w:val="20"/>
          <w:szCs w:val="20"/>
        </w:rPr>
      </w:pPr>
      <w:r w:rsidRPr="00563845">
        <w:rPr>
          <w:sz w:val="20"/>
          <w:szCs w:val="20"/>
        </w:rPr>
        <w:t xml:space="preserve">We have also prepared optional communication materials and outreach resources that </w:t>
      </w:r>
      <w:r w:rsidR="003C1626">
        <w:rPr>
          <w:sz w:val="20"/>
          <w:szCs w:val="20"/>
        </w:rPr>
        <w:br/>
      </w:r>
      <w:r w:rsidRPr="00563845">
        <w:rPr>
          <w:sz w:val="20"/>
          <w:szCs w:val="20"/>
        </w:rPr>
        <w:t>participating PTAs may use with families, businesses, and professional service providers.</w:t>
      </w:r>
    </w:p>
    <w:p w14:paraId="26380431" w14:textId="2A478589" w:rsidR="00422FC5" w:rsidRPr="00563845" w:rsidRDefault="00422FC5" w:rsidP="00686158">
      <w:pPr>
        <w:spacing w:after="100"/>
        <w:rPr>
          <w:sz w:val="20"/>
          <w:szCs w:val="20"/>
        </w:rPr>
      </w:pPr>
      <w:r w:rsidRPr="00563845">
        <w:rPr>
          <w:sz w:val="20"/>
          <w:szCs w:val="20"/>
        </w:rPr>
        <w:t xml:space="preserve">If you </w:t>
      </w:r>
      <w:proofErr w:type="gramStart"/>
      <w:r w:rsidRPr="00563845">
        <w:rPr>
          <w:sz w:val="20"/>
          <w:szCs w:val="20"/>
        </w:rPr>
        <w:t>would be</w:t>
      </w:r>
      <w:proofErr w:type="gramEnd"/>
      <w:r w:rsidRPr="00563845">
        <w:rPr>
          <w:sz w:val="20"/>
          <w:szCs w:val="20"/>
        </w:rPr>
        <w:t xml:space="preserve"> open to a short c</w:t>
      </w:r>
      <w:r w:rsidR="00085064">
        <w:rPr>
          <w:sz w:val="20"/>
          <w:szCs w:val="20"/>
        </w:rPr>
        <w:t>all,</w:t>
      </w:r>
      <w:r w:rsidRPr="00563845">
        <w:rPr>
          <w:sz w:val="20"/>
          <w:szCs w:val="20"/>
        </w:rPr>
        <w:t xml:space="preserve"> I </w:t>
      </w:r>
      <w:r w:rsidR="00A20A8F">
        <w:rPr>
          <w:sz w:val="20"/>
          <w:szCs w:val="20"/>
        </w:rPr>
        <w:t>can</w:t>
      </w:r>
      <w:r w:rsidRPr="00563845">
        <w:rPr>
          <w:sz w:val="20"/>
          <w:szCs w:val="20"/>
        </w:rPr>
        <w:t xml:space="preserve"> walk you through the concept, explain</w:t>
      </w:r>
      <w:r w:rsidR="00E76819">
        <w:rPr>
          <w:sz w:val="20"/>
          <w:szCs w:val="20"/>
        </w:rPr>
        <w:t>ing</w:t>
      </w:r>
      <w:r w:rsidRPr="00563845">
        <w:rPr>
          <w:sz w:val="20"/>
          <w:szCs w:val="20"/>
        </w:rPr>
        <w:t xml:space="preserve"> how</w:t>
      </w:r>
      <w:r w:rsidR="007432AC">
        <w:rPr>
          <w:sz w:val="20"/>
          <w:szCs w:val="20"/>
        </w:rPr>
        <w:br/>
      </w:r>
      <w:r w:rsidRPr="00563845">
        <w:rPr>
          <w:sz w:val="20"/>
          <w:szCs w:val="20"/>
        </w:rPr>
        <w:t xml:space="preserve">participating businesses financially support schools and PTA organizations, and </w:t>
      </w:r>
      <w:r w:rsidR="00E76819">
        <w:rPr>
          <w:sz w:val="20"/>
          <w:szCs w:val="20"/>
        </w:rPr>
        <w:t>get your</w:t>
      </w:r>
      <w:r w:rsidRPr="00563845">
        <w:rPr>
          <w:sz w:val="20"/>
          <w:szCs w:val="20"/>
        </w:rPr>
        <w:t xml:space="preserve"> thoughts.</w:t>
      </w:r>
    </w:p>
    <w:p w14:paraId="6942C9EB" w14:textId="34EA93E2" w:rsidR="00AF6EB4" w:rsidRPr="00563845" w:rsidRDefault="00AF6EB4" w:rsidP="00686158">
      <w:pPr>
        <w:spacing w:after="100"/>
        <w:rPr>
          <w:sz w:val="20"/>
          <w:szCs w:val="20"/>
        </w:rPr>
      </w:pPr>
      <w:r w:rsidRPr="00563845">
        <w:rPr>
          <w:sz w:val="20"/>
          <w:szCs w:val="20"/>
        </w:rPr>
        <w:t>Thank you again for your time and leadership.</w:t>
      </w:r>
    </w:p>
    <w:p w14:paraId="4F452B5E" w14:textId="77777777" w:rsidR="00D9180D" w:rsidRPr="00563845" w:rsidRDefault="00D9180D" w:rsidP="00686158">
      <w:pPr>
        <w:spacing w:after="100"/>
        <w:rPr>
          <w:sz w:val="20"/>
          <w:szCs w:val="20"/>
        </w:rPr>
      </w:pPr>
      <w:r w:rsidRPr="00563845">
        <w:rPr>
          <w:sz w:val="20"/>
          <w:szCs w:val="20"/>
        </w:rPr>
        <w:t>Best regards,</w:t>
      </w:r>
    </w:p>
    <w:p w14:paraId="069318B7" w14:textId="7DB1CA4F" w:rsidR="009F57F9" w:rsidRPr="00D76678" w:rsidRDefault="009F57F9" w:rsidP="009F57F9">
      <w:pPr>
        <w:spacing w:after="100"/>
        <w:rPr>
          <w:b/>
          <w:bCs/>
          <w:color w:val="C00000"/>
          <w:sz w:val="22"/>
          <w:szCs w:val="22"/>
        </w:rPr>
      </w:pPr>
      <w:r w:rsidRPr="00D76678">
        <w:rPr>
          <w:b/>
          <w:bCs/>
          <w:color w:val="C00000"/>
          <w:sz w:val="22"/>
          <w:szCs w:val="22"/>
        </w:rPr>
        <w:t xml:space="preserve">[The following is a sample signature block and </w:t>
      </w:r>
      <w:r w:rsidR="00554E5A">
        <w:rPr>
          <w:b/>
          <w:bCs/>
          <w:color w:val="C00000"/>
          <w:sz w:val="22"/>
          <w:szCs w:val="22"/>
        </w:rPr>
        <w:t>can</w:t>
      </w:r>
      <w:r w:rsidRPr="00D76678">
        <w:rPr>
          <w:b/>
          <w:bCs/>
          <w:color w:val="C00000"/>
          <w:sz w:val="22"/>
          <w:szCs w:val="22"/>
        </w:rPr>
        <w:t xml:space="preserve"> be modified as</w:t>
      </w:r>
      <w:r>
        <w:rPr>
          <w:b/>
          <w:bCs/>
          <w:color w:val="C00000"/>
          <w:sz w:val="22"/>
          <w:szCs w:val="22"/>
        </w:rPr>
        <w:t xml:space="preserve"> needed</w:t>
      </w:r>
      <w:r w:rsidRPr="00D76678">
        <w:rPr>
          <w:b/>
          <w:bCs/>
          <w:color w:val="C00000"/>
          <w:sz w:val="22"/>
          <w:szCs w:val="22"/>
        </w:rPr>
        <w:t>.]</w:t>
      </w:r>
    </w:p>
    <w:p w14:paraId="16243317" w14:textId="5B83BF67" w:rsidR="000609D8" w:rsidRPr="00563845" w:rsidRDefault="000609D8" w:rsidP="00686158">
      <w:pPr>
        <w:spacing w:after="100"/>
        <w:rPr>
          <w:sz w:val="20"/>
          <w:szCs w:val="20"/>
        </w:rPr>
      </w:pPr>
      <w:r w:rsidRPr="00563845">
        <w:rPr>
          <w:sz w:val="20"/>
          <w:szCs w:val="20"/>
        </w:rPr>
        <w:t>Regional PTA President’s name</w:t>
      </w:r>
      <w:r w:rsidRPr="00563845">
        <w:rPr>
          <w:sz w:val="20"/>
          <w:szCs w:val="20"/>
        </w:rPr>
        <w:br/>
        <w:t>Title: President, [County/Regional PTA Name]</w:t>
      </w:r>
      <w:r w:rsidRPr="00563845">
        <w:rPr>
          <w:sz w:val="20"/>
          <w:szCs w:val="20"/>
        </w:rPr>
        <w:br/>
        <w:t>Email</w:t>
      </w:r>
      <w:r w:rsidR="006B279C" w:rsidRPr="00563845">
        <w:rPr>
          <w:sz w:val="20"/>
          <w:szCs w:val="20"/>
        </w:rPr>
        <w:br/>
        <w:t>Phone number</w:t>
      </w:r>
      <w:r w:rsidRPr="00563845">
        <w:rPr>
          <w:sz w:val="20"/>
          <w:szCs w:val="20"/>
        </w:rPr>
        <w:br/>
      </w:r>
      <w:hyperlink r:id="rId9" w:history="1">
        <w:r w:rsidRPr="00563845">
          <w:rPr>
            <w:rStyle w:val="Hyperlink"/>
            <w:sz w:val="20"/>
            <w:szCs w:val="20"/>
          </w:rPr>
          <w:t>aa-pilot.org</w:t>
        </w:r>
      </w:hyperlink>
      <w:r w:rsidRPr="00563845">
        <w:rPr>
          <w:sz w:val="20"/>
          <w:szCs w:val="20"/>
        </w:rPr>
        <w:br/>
      </w:r>
    </w:p>
    <w:p w14:paraId="4F555DF0" w14:textId="77777777" w:rsidR="00AF6EB4" w:rsidRDefault="00AF6EB4" w:rsidP="00686158">
      <w:pPr>
        <w:spacing w:after="100"/>
        <w:rPr>
          <w:sz w:val="20"/>
          <w:szCs w:val="20"/>
        </w:rPr>
      </w:pPr>
    </w:p>
    <w:p w14:paraId="2C494D93" w14:textId="77777777" w:rsidR="000B62D4" w:rsidRDefault="000B62D4" w:rsidP="00686158">
      <w:pPr>
        <w:spacing w:after="100"/>
        <w:rPr>
          <w:sz w:val="20"/>
          <w:szCs w:val="20"/>
        </w:rPr>
      </w:pPr>
    </w:p>
    <w:p w14:paraId="78FBE04C" w14:textId="77777777" w:rsidR="000B62D4" w:rsidRDefault="000B62D4" w:rsidP="00686158">
      <w:pPr>
        <w:spacing w:after="100"/>
        <w:rPr>
          <w:sz w:val="20"/>
          <w:szCs w:val="20"/>
        </w:rPr>
      </w:pPr>
    </w:p>
    <w:p w14:paraId="18686A18" w14:textId="77777777" w:rsidR="00EB0E04" w:rsidRDefault="00EB0E04" w:rsidP="00686158">
      <w:pPr>
        <w:spacing w:after="100"/>
        <w:rPr>
          <w:sz w:val="20"/>
          <w:szCs w:val="20"/>
        </w:rPr>
      </w:pPr>
    </w:p>
    <w:p w14:paraId="31CA22BC" w14:textId="77777777" w:rsidR="00EB0E04" w:rsidRPr="00912DE3" w:rsidRDefault="00EB0E04" w:rsidP="00AF6EB4">
      <w:pPr>
        <w:rPr>
          <w:sz w:val="20"/>
          <w:szCs w:val="20"/>
        </w:rPr>
      </w:pPr>
    </w:p>
    <w:p w14:paraId="64DB3DEF" w14:textId="776210A9" w:rsidR="0019392D" w:rsidRPr="00912DE3" w:rsidRDefault="0019392D" w:rsidP="00686158">
      <w:pPr>
        <w:spacing w:after="100"/>
        <w:rPr>
          <w:b/>
          <w:bCs/>
          <w:color w:val="C00000"/>
          <w:sz w:val="20"/>
          <w:szCs w:val="20"/>
        </w:rPr>
      </w:pPr>
      <w:r w:rsidRPr="00912DE3">
        <w:rPr>
          <w:b/>
          <w:bCs/>
          <w:color w:val="C00000"/>
          <w:sz w:val="20"/>
          <w:szCs w:val="20"/>
        </w:rPr>
        <w:lastRenderedPageBreak/>
        <w:t>This is Letter C – Final Follow-Up Email</w:t>
      </w:r>
      <w:r w:rsidR="00C06A3E">
        <w:rPr>
          <w:b/>
          <w:bCs/>
          <w:color w:val="C00000"/>
          <w:sz w:val="20"/>
          <w:szCs w:val="20"/>
        </w:rPr>
        <w:t xml:space="preserve"> to L</w:t>
      </w:r>
      <w:r w:rsidR="00C06A3E">
        <w:rPr>
          <w:b/>
          <w:bCs/>
          <w:color w:val="C00000"/>
          <w:sz w:val="22"/>
          <w:szCs w:val="22"/>
        </w:rPr>
        <w:t>ocal PTA presidents</w:t>
      </w:r>
    </w:p>
    <w:p w14:paraId="0B4BF7C0" w14:textId="4BF3D911" w:rsidR="00F4694D" w:rsidRPr="00912DE3" w:rsidRDefault="00F4694D" w:rsidP="00686158">
      <w:pPr>
        <w:spacing w:after="100"/>
        <w:rPr>
          <w:color w:val="000000" w:themeColor="text1"/>
          <w:sz w:val="20"/>
          <w:szCs w:val="20"/>
        </w:rPr>
      </w:pPr>
      <w:r w:rsidRPr="00912DE3">
        <w:rPr>
          <w:color w:val="000000" w:themeColor="text1"/>
          <w:sz w:val="20"/>
          <w:szCs w:val="20"/>
        </w:rPr>
        <w:t>Subject line for the email: One Final Follow-Up—Americans All 2.0</w:t>
      </w:r>
    </w:p>
    <w:p w14:paraId="412AAE65" w14:textId="77777777" w:rsidR="00AF6EB4" w:rsidRPr="00912DE3" w:rsidRDefault="00AF6EB4" w:rsidP="00686158">
      <w:pPr>
        <w:spacing w:after="100"/>
        <w:rPr>
          <w:sz w:val="20"/>
          <w:szCs w:val="20"/>
        </w:rPr>
      </w:pPr>
      <w:r w:rsidRPr="00912DE3">
        <w:rPr>
          <w:sz w:val="20"/>
          <w:szCs w:val="20"/>
        </w:rPr>
        <w:t>Hello [PTA President Name],</w:t>
      </w:r>
    </w:p>
    <w:p w14:paraId="005606FA" w14:textId="77777777" w:rsidR="009E1FE7" w:rsidRDefault="00AF6EB4" w:rsidP="00686158">
      <w:pPr>
        <w:spacing w:after="100"/>
        <w:rPr>
          <w:sz w:val="20"/>
          <w:szCs w:val="20"/>
        </w:rPr>
      </w:pPr>
      <w:r w:rsidRPr="00912DE3">
        <w:rPr>
          <w:noProof/>
          <w:sz w:val="20"/>
          <w:szCs w:val="20"/>
        </w:rPr>
        <w:drawing>
          <wp:inline distT="0" distB="0" distL="0" distR="0" wp14:anchorId="0267FEC3" wp14:editId="7BB1D136">
            <wp:extent cx="4643437" cy="3095624"/>
            <wp:effectExtent l="0" t="0" r="5080" b="0"/>
            <wp:docPr id="6842053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3469" cy="3108979"/>
                    </a:xfrm>
                    <a:prstGeom prst="rect">
                      <a:avLst/>
                    </a:prstGeom>
                    <a:noFill/>
                    <a:ln>
                      <a:noFill/>
                    </a:ln>
                  </pic:spPr>
                </pic:pic>
              </a:graphicData>
            </a:graphic>
          </wp:inline>
        </w:drawing>
      </w:r>
      <w:r w:rsidR="000D6083" w:rsidRPr="00912DE3">
        <w:rPr>
          <w:sz w:val="20"/>
          <w:szCs w:val="20"/>
        </w:rPr>
        <w:t xml:space="preserve"> </w:t>
      </w:r>
    </w:p>
    <w:p w14:paraId="1D713288" w14:textId="17B7C6E5" w:rsidR="00AF6EB4" w:rsidRPr="00912DE3" w:rsidRDefault="000D6083" w:rsidP="00686158">
      <w:pPr>
        <w:spacing w:after="100"/>
        <w:rPr>
          <w:sz w:val="20"/>
          <w:szCs w:val="20"/>
        </w:rPr>
      </w:pPr>
      <w:r w:rsidRPr="00912DE3">
        <w:rPr>
          <w:sz w:val="20"/>
          <w:szCs w:val="20"/>
        </w:rPr>
        <w:t>I know schedules can get busy, so I wanted to send one final follow-up regarding Americans All 2.0.</w:t>
      </w:r>
    </w:p>
    <w:p w14:paraId="779CC0CC" w14:textId="77777777" w:rsidR="009E1FE7" w:rsidRDefault="00AF6EB4" w:rsidP="00686158">
      <w:pPr>
        <w:spacing w:after="100"/>
        <w:rPr>
          <w:sz w:val="20"/>
          <w:szCs w:val="20"/>
        </w:rPr>
      </w:pPr>
      <w:r w:rsidRPr="00912DE3">
        <w:rPr>
          <w:sz w:val="20"/>
          <w:szCs w:val="20"/>
        </w:rPr>
        <w:t>We believe schools may benefit from additional funding approaches that are:</w:t>
      </w:r>
    </w:p>
    <w:p w14:paraId="073998D6" w14:textId="77777777" w:rsidR="000D4DFF" w:rsidRDefault="00AF6EB4" w:rsidP="00686158">
      <w:pPr>
        <w:pStyle w:val="ListParagraph"/>
        <w:numPr>
          <w:ilvl w:val="0"/>
          <w:numId w:val="7"/>
        </w:numPr>
        <w:spacing w:after="100"/>
        <w:rPr>
          <w:sz w:val="20"/>
          <w:szCs w:val="20"/>
        </w:rPr>
      </w:pPr>
      <w:r w:rsidRPr="009E1FE7">
        <w:rPr>
          <w:sz w:val="20"/>
          <w:szCs w:val="20"/>
        </w:rPr>
        <w:t xml:space="preserve">Sustainable </w:t>
      </w:r>
      <w:proofErr w:type="gramStart"/>
      <w:r w:rsidRPr="009E1FE7">
        <w:rPr>
          <w:sz w:val="20"/>
          <w:szCs w:val="20"/>
        </w:rPr>
        <w:t>over time</w:t>
      </w:r>
      <w:proofErr w:type="gramEnd"/>
    </w:p>
    <w:p w14:paraId="1EA199F7" w14:textId="77777777" w:rsidR="000D4DFF" w:rsidRDefault="00AF6EB4" w:rsidP="00686158">
      <w:pPr>
        <w:pStyle w:val="ListParagraph"/>
        <w:numPr>
          <w:ilvl w:val="0"/>
          <w:numId w:val="7"/>
        </w:numPr>
        <w:spacing w:after="100"/>
        <w:rPr>
          <w:sz w:val="20"/>
          <w:szCs w:val="20"/>
        </w:rPr>
      </w:pPr>
      <w:r w:rsidRPr="009E1FE7">
        <w:rPr>
          <w:sz w:val="20"/>
          <w:szCs w:val="20"/>
        </w:rPr>
        <w:t>Easier to manage</w:t>
      </w:r>
    </w:p>
    <w:p w14:paraId="19536B11" w14:textId="77777777" w:rsidR="000D4DFF" w:rsidRDefault="00AF6EB4" w:rsidP="00686158">
      <w:pPr>
        <w:pStyle w:val="ListParagraph"/>
        <w:numPr>
          <w:ilvl w:val="0"/>
          <w:numId w:val="7"/>
        </w:numPr>
        <w:spacing w:after="100"/>
        <w:rPr>
          <w:sz w:val="20"/>
          <w:szCs w:val="20"/>
        </w:rPr>
      </w:pPr>
      <w:r w:rsidRPr="009E1FE7">
        <w:rPr>
          <w:sz w:val="20"/>
          <w:szCs w:val="20"/>
        </w:rPr>
        <w:t>Community-driven</w:t>
      </w:r>
    </w:p>
    <w:p w14:paraId="1AAC5D15" w14:textId="303F264C" w:rsidR="00AF6EB4" w:rsidRPr="009E1FE7" w:rsidRDefault="00AF6EB4" w:rsidP="00686158">
      <w:pPr>
        <w:pStyle w:val="ListParagraph"/>
        <w:numPr>
          <w:ilvl w:val="0"/>
          <w:numId w:val="7"/>
        </w:numPr>
        <w:spacing w:after="100"/>
        <w:rPr>
          <w:sz w:val="20"/>
          <w:szCs w:val="20"/>
        </w:rPr>
      </w:pPr>
      <w:r w:rsidRPr="009E1FE7">
        <w:rPr>
          <w:sz w:val="20"/>
          <w:szCs w:val="20"/>
        </w:rPr>
        <w:t xml:space="preserve">Less dependent on repeated fundraising events and </w:t>
      </w:r>
      <w:r w:rsidR="00FA052E" w:rsidRPr="009E1FE7">
        <w:rPr>
          <w:sz w:val="20"/>
          <w:szCs w:val="20"/>
        </w:rPr>
        <w:t xml:space="preserve">ongoing </w:t>
      </w:r>
      <w:r w:rsidRPr="009E1FE7">
        <w:rPr>
          <w:sz w:val="20"/>
          <w:szCs w:val="20"/>
        </w:rPr>
        <w:t xml:space="preserve">volunteer </w:t>
      </w:r>
      <w:r w:rsidR="00FA052E" w:rsidRPr="009E1FE7">
        <w:rPr>
          <w:sz w:val="20"/>
          <w:szCs w:val="20"/>
        </w:rPr>
        <w:t>demands</w:t>
      </w:r>
    </w:p>
    <w:p w14:paraId="617BA1A7" w14:textId="77777777" w:rsidR="00AF6EB4" w:rsidRPr="00912DE3" w:rsidRDefault="00AF6EB4" w:rsidP="00686158">
      <w:pPr>
        <w:spacing w:after="100"/>
        <w:rPr>
          <w:sz w:val="20"/>
          <w:szCs w:val="20"/>
        </w:rPr>
      </w:pPr>
      <w:r w:rsidRPr="00912DE3">
        <w:rPr>
          <w:sz w:val="20"/>
          <w:szCs w:val="20"/>
        </w:rPr>
        <w:t>Americans All 2.0 is being developed as a supplemental funding platform designed to support schools and PTA organizations through ongoing community involvement.</w:t>
      </w:r>
    </w:p>
    <w:p w14:paraId="1CCAD19B" w14:textId="77777777" w:rsidR="00221FAD" w:rsidRPr="00912DE3" w:rsidRDefault="00221FAD" w:rsidP="00686158">
      <w:pPr>
        <w:spacing w:after="100"/>
        <w:rPr>
          <w:sz w:val="20"/>
          <w:szCs w:val="20"/>
        </w:rPr>
      </w:pPr>
      <w:r w:rsidRPr="00912DE3">
        <w:rPr>
          <w:sz w:val="20"/>
          <w:szCs w:val="20"/>
        </w:rPr>
        <w:t>Our pilot discussions are helping us evaluate whether this model can become a meaningful long-term resource for schools, families, and communities.</w:t>
      </w:r>
    </w:p>
    <w:p w14:paraId="0A1347BC" w14:textId="54CECE3D" w:rsidR="00AF6EB4" w:rsidRPr="00912DE3" w:rsidRDefault="00AF6EB4" w:rsidP="00686158">
      <w:pPr>
        <w:spacing w:after="100"/>
        <w:rPr>
          <w:sz w:val="20"/>
          <w:szCs w:val="20"/>
        </w:rPr>
      </w:pPr>
      <w:r w:rsidRPr="00912DE3">
        <w:rPr>
          <w:sz w:val="20"/>
          <w:szCs w:val="20"/>
        </w:rPr>
        <w:t xml:space="preserve">We have also prepared optional communication materials and outreach resources that </w:t>
      </w:r>
      <w:proofErr w:type="gramStart"/>
      <w:r w:rsidRPr="00912DE3">
        <w:rPr>
          <w:sz w:val="20"/>
          <w:szCs w:val="20"/>
        </w:rPr>
        <w:t>participating</w:t>
      </w:r>
      <w:proofErr w:type="gramEnd"/>
      <w:r w:rsidRPr="00912DE3">
        <w:rPr>
          <w:sz w:val="20"/>
          <w:szCs w:val="20"/>
        </w:rPr>
        <w:t xml:space="preserve"> PTAs may </w:t>
      </w:r>
      <w:proofErr w:type="gramStart"/>
      <w:r w:rsidRPr="00912DE3">
        <w:rPr>
          <w:sz w:val="20"/>
          <w:szCs w:val="20"/>
        </w:rPr>
        <w:t>use</w:t>
      </w:r>
      <w:proofErr w:type="gramEnd"/>
      <w:r w:rsidRPr="00912DE3">
        <w:rPr>
          <w:sz w:val="20"/>
          <w:szCs w:val="20"/>
        </w:rPr>
        <w:t xml:space="preserve"> with families, businesses, and professional service providers.</w:t>
      </w:r>
    </w:p>
    <w:p w14:paraId="20B39CEA" w14:textId="77777777" w:rsidR="00AF6EB4" w:rsidRPr="00912DE3" w:rsidRDefault="00AF6EB4" w:rsidP="00686158">
      <w:pPr>
        <w:spacing w:after="100"/>
        <w:rPr>
          <w:sz w:val="20"/>
          <w:szCs w:val="20"/>
        </w:rPr>
      </w:pPr>
      <w:r w:rsidRPr="00912DE3">
        <w:rPr>
          <w:sz w:val="20"/>
          <w:szCs w:val="20"/>
        </w:rPr>
        <w:t>Even if now is not the right time, I would still value any feedback or thoughts you may have regarding the concept.</w:t>
      </w:r>
    </w:p>
    <w:p w14:paraId="25977787" w14:textId="77777777" w:rsidR="00AF6EB4" w:rsidRPr="00912DE3" w:rsidRDefault="00AF6EB4" w:rsidP="00686158">
      <w:pPr>
        <w:spacing w:after="100"/>
        <w:rPr>
          <w:sz w:val="20"/>
          <w:szCs w:val="20"/>
        </w:rPr>
      </w:pPr>
      <w:r w:rsidRPr="00912DE3">
        <w:rPr>
          <w:sz w:val="20"/>
          <w:szCs w:val="20"/>
        </w:rPr>
        <w:t>Thank you again for the work you do for students, families, and your community.</w:t>
      </w:r>
    </w:p>
    <w:p w14:paraId="3ED14A90" w14:textId="77777777" w:rsidR="00AF6EB4" w:rsidRPr="00912DE3" w:rsidRDefault="00AF6EB4" w:rsidP="00686158">
      <w:pPr>
        <w:spacing w:after="100"/>
        <w:rPr>
          <w:sz w:val="20"/>
          <w:szCs w:val="20"/>
        </w:rPr>
      </w:pPr>
      <w:r w:rsidRPr="00912DE3">
        <w:rPr>
          <w:sz w:val="20"/>
          <w:szCs w:val="20"/>
        </w:rPr>
        <w:t>Best regards,</w:t>
      </w:r>
    </w:p>
    <w:p w14:paraId="2B96E976" w14:textId="14D3CC06" w:rsidR="009F57F9" w:rsidRPr="00D76678" w:rsidRDefault="009F57F9" w:rsidP="009F57F9">
      <w:pPr>
        <w:spacing w:after="100"/>
        <w:rPr>
          <w:b/>
          <w:bCs/>
          <w:color w:val="C00000"/>
          <w:sz w:val="22"/>
          <w:szCs w:val="22"/>
        </w:rPr>
      </w:pPr>
      <w:r w:rsidRPr="00D76678">
        <w:rPr>
          <w:b/>
          <w:bCs/>
          <w:color w:val="C00000"/>
          <w:sz w:val="22"/>
          <w:szCs w:val="22"/>
        </w:rPr>
        <w:t xml:space="preserve">[The following is a sample signature block and </w:t>
      </w:r>
      <w:r w:rsidR="00554E5A">
        <w:rPr>
          <w:b/>
          <w:bCs/>
          <w:color w:val="C00000"/>
          <w:sz w:val="22"/>
          <w:szCs w:val="22"/>
        </w:rPr>
        <w:t>can</w:t>
      </w:r>
      <w:r w:rsidRPr="00D76678">
        <w:rPr>
          <w:b/>
          <w:bCs/>
          <w:color w:val="C00000"/>
          <w:sz w:val="22"/>
          <w:szCs w:val="22"/>
        </w:rPr>
        <w:t xml:space="preserve"> be modified as</w:t>
      </w:r>
      <w:r>
        <w:rPr>
          <w:b/>
          <w:bCs/>
          <w:color w:val="C00000"/>
          <w:sz w:val="22"/>
          <w:szCs w:val="22"/>
        </w:rPr>
        <w:t xml:space="preserve"> needed</w:t>
      </w:r>
      <w:r w:rsidRPr="00D76678">
        <w:rPr>
          <w:b/>
          <w:bCs/>
          <w:color w:val="C00000"/>
          <w:sz w:val="22"/>
          <w:szCs w:val="22"/>
        </w:rPr>
        <w:t>.]</w:t>
      </w:r>
    </w:p>
    <w:p w14:paraId="5DB2062C" w14:textId="672CFE9F" w:rsidR="00040534" w:rsidRDefault="000609D8" w:rsidP="00686158">
      <w:pPr>
        <w:spacing w:after="100"/>
      </w:pPr>
      <w:r w:rsidRPr="00912DE3">
        <w:rPr>
          <w:sz w:val="20"/>
          <w:szCs w:val="20"/>
        </w:rPr>
        <w:t>Regional PTA President’s name</w:t>
      </w:r>
      <w:r w:rsidRPr="00912DE3">
        <w:rPr>
          <w:sz w:val="20"/>
          <w:szCs w:val="20"/>
        </w:rPr>
        <w:br/>
        <w:t>Title: President, [County/Regional PTA Name]</w:t>
      </w:r>
      <w:r w:rsidRPr="00912DE3">
        <w:rPr>
          <w:sz w:val="20"/>
          <w:szCs w:val="20"/>
        </w:rPr>
        <w:br/>
        <w:t>Email</w:t>
      </w:r>
      <w:r w:rsidR="00D76678">
        <w:rPr>
          <w:sz w:val="20"/>
          <w:szCs w:val="20"/>
        </w:rPr>
        <w:br/>
      </w:r>
      <w:r w:rsidR="00D76678" w:rsidRPr="00912DE3">
        <w:rPr>
          <w:sz w:val="20"/>
          <w:szCs w:val="20"/>
        </w:rPr>
        <w:t>Phone number</w:t>
      </w:r>
      <w:r w:rsidRPr="00912DE3">
        <w:rPr>
          <w:sz w:val="20"/>
          <w:szCs w:val="20"/>
        </w:rPr>
        <w:br/>
      </w:r>
      <w:hyperlink r:id="rId11" w:history="1">
        <w:r w:rsidRPr="00912DE3">
          <w:rPr>
            <w:rStyle w:val="Hyperlink"/>
            <w:sz w:val="20"/>
            <w:szCs w:val="20"/>
          </w:rPr>
          <w:t>aa-pilot.org</w:t>
        </w:r>
      </w:hyperlink>
    </w:p>
    <w:sectPr w:rsidR="00040534" w:rsidSect="006A051C">
      <w:pgSz w:w="12240" w:h="15840"/>
      <w:pgMar w:top="288" w:right="1296" w:bottom="28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30E1A"/>
    <w:multiLevelType w:val="multilevel"/>
    <w:tmpl w:val="5184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FD7AF5"/>
    <w:multiLevelType w:val="hybridMultilevel"/>
    <w:tmpl w:val="3B3CC7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63B58D0"/>
    <w:multiLevelType w:val="multilevel"/>
    <w:tmpl w:val="DA8A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60BB1"/>
    <w:multiLevelType w:val="hybridMultilevel"/>
    <w:tmpl w:val="4C326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2F561A"/>
    <w:multiLevelType w:val="hybridMultilevel"/>
    <w:tmpl w:val="F5767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FC5DC2"/>
    <w:multiLevelType w:val="hybridMultilevel"/>
    <w:tmpl w:val="40A21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605CAA"/>
    <w:multiLevelType w:val="multilevel"/>
    <w:tmpl w:val="8402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1570536">
    <w:abstractNumId w:val="1"/>
  </w:num>
  <w:num w:numId="2" w16cid:durableId="511378883">
    <w:abstractNumId w:val="4"/>
  </w:num>
  <w:num w:numId="3" w16cid:durableId="1971784302">
    <w:abstractNumId w:val="5"/>
  </w:num>
  <w:num w:numId="4" w16cid:durableId="1902905663">
    <w:abstractNumId w:val="0"/>
  </w:num>
  <w:num w:numId="5" w16cid:durableId="1828354924">
    <w:abstractNumId w:val="6"/>
  </w:num>
  <w:num w:numId="6" w16cid:durableId="1456367484">
    <w:abstractNumId w:val="2"/>
  </w:num>
  <w:num w:numId="7" w16cid:durableId="16336339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9F4"/>
    <w:rsid w:val="00032E36"/>
    <w:rsid w:val="00033456"/>
    <w:rsid w:val="00034C3C"/>
    <w:rsid w:val="00040534"/>
    <w:rsid w:val="000521F8"/>
    <w:rsid w:val="000609D8"/>
    <w:rsid w:val="00085064"/>
    <w:rsid w:val="00092660"/>
    <w:rsid w:val="00097F82"/>
    <w:rsid w:val="000B62D4"/>
    <w:rsid w:val="000D0345"/>
    <w:rsid w:val="000D2627"/>
    <w:rsid w:val="000D3AFF"/>
    <w:rsid w:val="000D4DFF"/>
    <w:rsid w:val="000D5FD3"/>
    <w:rsid w:val="000D6083"/>
    <w:rsid w:val="000F0859"/>
    <w:rsid w:val="000F4007"/>
    <w:rsid w:val="00102185"/>
    <w:rsid w:val="0010370A"/>
    <w:rsid w:val="00137304"/>
    <w:rsid w:val="001379C3"/>
    <w:rsid w:val="001405F0"/>
    <w:rsid w:val="001729D6"/>
    <w:rsid w:val="00180D07"/>
    <w:rsid w:val="0019392D"/>
    <w:rsid w:val="001970AD"/>
    <w:rsid w:val="001B5EA2"/>
    <w:rsid w:val="001C7473"/>
    <w:rsid w:val="001E092A"/>
    <w:rsid w:val="002207BB"/>
    <w:rsid w:val="00221FAD"/>
    <w:rsid w:val="002575D3"/>
    <w:rsid w:val="00271EC2"/>
    <w:rsid w:val="00295B69"/>
    <w:rsid w:val="002A6878"/>
    <w:rsid w:val="002B55D6"/>
    <w:rsid w:val="002B7438"/>
    <w:rsid w:val="002B79FE"/>
    <w:rsid w:val="002C2264"/>
    <w:rsid w:val="00312330"/>
    <w:rsid w:val="00331583"/>
    <w:rsid w:val="00343249"/>
    <w:rsid w:val="00350811"/>
    <w:rsid w:val="0036105A"/>
    <w:rsid w:val="00383DBE"/>
    <w:rsid w:val="00393D68"/>
    <w:rsid w:val="003C1626"/>
    <w:rsid w:val="003E2C70"/>
    <w:rsid w:val="00422FC5"/>
    <w:rsid w:val="00452B0D"/>
    <w:rsid w:val="004674F4"/>
    <w:rsid w:val="00471A42"/>
    <w:rsid w:val="00487184"/>
    <w:rsid w:val="00492D35"/>
    <w:rsid w:val="004A5888"/>
    <w:rsid w:val="004B6B94"/>
    <w:rsid w:val="004B73C2"/>
    <w:rsid w:val="00525B5B"/>
    <w:rsid w:val="00531FA3"/>
    <w:rsid w:val="00535677"/>
    <w:rsid w:val="00554E5A"/>
    <w:rsid w:val="00561146"/>
    <w:rsid w:val="00563845"/>
    <w:rsid w:val="00573526"/>
    <w:rsid w:val="00576215"/>
    <w:rsid w:val="005A07BA"/>
    <w:rsid w:val="005B4153"/>
    <w:rsid w:val="005D3A83"/>
    <w:rsid w:val="006024B1"/>
    <w:rsid w:val="00604753"/>
    <w:rsid w:val="00611316"/>
    <w:rsid w:val="00612DBB"/>
    <w:rsid w:val="00621D21"/>
    <w:rsid w:val="00633D53"/>
    <w:rsid w:val="006502E2"/>
    <w:rsid w:val="006517EF"/>
    <w:rsid w:val="00664A14"/>
    <w:rsid w:val="00677BA3"/>
    <w:rsid w:val="00686158"/>
    <w:rsid w:val="00687A00"/>
    <w:rsid w:val="00694523"/>
    <w:rsid w:val="006A051C"/>
    <w:rsid w:val="006B279C"/>
    <w:rsid w:val="006B72A2"/>
    <w:rsid w:val="006C6BDD"/>
    <w:rsid w:val="006D2BA6"/>
    <w:rsid w:val="006D7525"/>
    <w:rsid w:val="006E379F"/>
    <w:rsid w:val="006E3A69"/>
    <w:rsid w:val="00736185"/>
    <w:rsid w:val="007432AC"/>
    <w:rsid w:val="007479FB"/>
    <w:rsid w:val="0075381A"/>
    <w:rsid w:val="00757CFE"/>
    <w:rsid w:val="00766233"/>
    <w:rsid w:val="007668DF"/>
    <w:rsid w:val="00790752"/>
    <w:rsid w:val="007D2201"/>
    <w:rsid w:val="00822150"/>
    <w:rsid w:val="00833183"/>
    <w:rsid w:val="00845163"/>
    <w:rsid w:val="00871149"/>
    <w:rsid w:val="008906F8"/>
    <w:rsid w:val="008A0699"/>
    <w:rsid w:val="008D772D"/>
    <w:rsid w:val="008E4A38"/>
    <w:rsid w:val="008E730F"/>
    <w:rsid w:val="008E7A60"/>
    <w:rsid w:val="00912DE3"/>
    <w:rsid w:val="00916C26"/>
    <w:rsid w:val="00934F97"/>
    <w:rsid w:val="009506E6"/>
    <w:rsid w:val="00954315"/>
    <w:rsid w:val="0096212C"/>
    <w:rsid w:val="009912B0"/>
    <w:rsid w:val="009B3073"/>
    <w:rsid w:val="009B7E07"/>
    <w:rsid w:val="009D6E15"/>
    <w:rsid w:val="009E1FE7"/>
    <w:rsid w:val="009F57F9"/>
    <w:rsid w:val="00A20A8F"/>
    <w:rsid w:val="00A2492E"/>
    <w:rsid w:val="00A82365"/>
    <w:rsid w:val="00A85DCD"/>
    <w:rsid w:val="00A91281"/>
    <w:rsid w:val="00AB708F"/>
    <w:rsid w:val="00AE47B1"/>
    <w:rsid w:val="00AF0F95"/>
    <w:rsid w:val="00AF6EB4"/>
    <w:rsid w:val="00B05DF7"/>
    <w:rsid w:val="00B12C6C"/>
    <w:rsid w:val="00B42208"/>
    <w:rsid w:val="00B45CA5"/>
    <w:rsid w:val="00B55895"/>
    <w:rsid w:val="00B57276"/>
    <w:rsid w:val="00B75CC5"/>
    <w:rsid w:val="00BA55FE"/>
    <w:rsid w:val="00BB15B2"/>
    <w:rsid w:val="00BD2063"/>
    <w:rsid w:val="00BD2B2B"/>
    <w:rsid w:val="00C039A6"/>
    <w:rsid w:val="00C06A3E"/>
    <w:rsid w:val="00C3626A"/>
    <w:rsid w:val="00CB0680"/>
    <w:rsid w:val="00CC2C87"/>
    <w:rsid w:val="00CC4868"/>
    <w:rsid w:val="00CC61CA"/>
    <w:rsid w:val="00CD5492"/>
    <w:rsid w:val="00CD707D"/>
    <w:rsid w:val="00D00DF3"/>
    <w:rsid w:val="00D01BBA"/>
    <w:rsid w:val="00D03541"/>
    <w:rsid w:val="00D06EF8"/>
    <w:rsid w:val="00D119F4"/>
    <w:rsid w:val="00D17DBE"/>
    <w:rsid w:val="00D2712D"/>
    <w:rsid w:val="00D76678"/>
    <w:rsid w:val="00D9180D"/>
    <w:rsid w:val="00D95000"/>
    <w:rsid w:val="00D96BAD"/>
    <w:rsid w:val="00E402C0"/>
    <w:rsid w:val="00E43F4A"/>
    <w:rsid w:val="00E5410D"/>
    <w:rsid w:val="00E7238D"/>
    <w:rsid w:val="00E76819"/>
    <w:rsid w:val="00EB0E04"/>
    <w:rsid w:val="00EC2D13"/>
    <w:rsid w:val="00EC44F3"/>
    <w:rsid w:val="00EF291B"/>
    <w:rsid w:val="00F01C07"/>
    <w:rsid w:val="00F12BE1"/>
    <w:rsid w:val="00F4694D"/>
    <w:rsid w:val="00F74591"/>
    <w:rsid w:val="00FA052E"/>
    <w:rsid w:val="00FA25C3"/>
    <w:rsid w:val="00FC38F0"/>
    <w:rsid w:val="00FC3AF5"/>
    <w:rsid w:val="00FD3AAD"/>
    <w:rsid w:val="00FE34D9"/>
    <w:rsid w:val="00FF0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CA750"/>
  <w15:chartTrackingRefBased/>
  <w15:docId w15:val="{B1D2CF3B-CEE2-4F6B-B831-96AD43EF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146"/>
  </w:style>
  <w:style w:type="paragraph" w:styleId="Heading1">
    <w:name w:val="heading 1"/>
    <w:basedOn w:val="Normal"/>
    <w:next w:val="Normal"/>
    <w:link w:val="Heading1Char"/>
    <w:uiPriority w:val="9"/>
    <w:qFormat/>
    <w:rsid w:val="00D119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19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19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19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19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9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9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9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9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9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19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19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19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19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9F4"/>
    <w:rPr>
      <w:rFonts w:eastAsiaTheme="majorEastAsia" w:cstheme="majorBidi"/>
      <w:color w:val="272727" w:themeColor="text1" w:themeTint="D8"/>
    </w:rPr>
  </w:style>
  <w:style w:type="paragraph" w:styleId="Title">
    <w:name w:val="Title"/>
    <w:basedOn w:val="Normal"/>
    <w:next w:val="Normal"/>
    <w:link w:val="TitleChar"/>
    <w:uiPriority w:val="10"/>
    <w:qFormat/>
    <w:rsid w:val="00D119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9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9F4"/>
    <w:pPr>
      <w:spacing w:before="160"/>
      <w:jc w:val="center"/>
    </w:pPr>
    <w:rPr>
      <w:i/>
      <w:iCs/>
      <w:color w:val="404040" w:themeColor="text1" w:themeTint="BF"/>
    </w:rPr>
  </w:style>
  <w:style w:type="character" w:customStyle="1" w:styleId="QuoteChar">
    <w:name w:val="Quote Char"/>
    <w:basedOn w:val="DefaultParagraphFont"/>
    <w:link w:val="Quote"/>
    <w:uiPriority w:val="29"/>
    <w:rsid w:val="00D119F4"/>
    <w:rPr>
      <w:i/>
      <w:iCs/>
      <w:color w:val="404040" w:themeColor="text1" w:themeTint="BF"/>
    </w:rPr>
  </w:style>
  <w:style w:type="paragraph" w:styleId="ListParagraph">
    <w:name w:val="List Paragraph"/>
    <w:basedOn w:val="Normal"/>
    <w:uiPriority w:val="34"/>
    <w:qFormat/>
    <w:rsid w:val="00D119F4"/>
    <w:pPr>
      <w:ind w:left="720"/>
      <w:contextualSpacing/>
    </w:pPr>
  </w:style>
  <w:style w:type="character" w:styleId="IntenseEmphasis">
    <w:name w:val="Intense Emphasis"/>
    <w:basedOn w:val="DefaultParagraphFont"/>
    <w:uiPriority w:val="21"/>
    <w:qFormat/>
    <w:rsid w:val="00D119F4"/>
    <w:rPr>
      <w:i/>
      <w:iCs/>
      <w:color w:val="0F4761" w:themeColor="accent1" w:themeShade="BF"/>
    </w:rPr>
  </w:style>
  <w:style w:type="paragraph" w:styleId="IntenseQuote">
    <w:name w:val="Intense Quote"/>
    <w:basedOn w:val="Normal"/>
    <w:next w:val="Normal"/>
    <w:link w:val="IntenseQuoteChar"/>
    <w:uiPriority w:val="30"/>
    <w:qFormat/>
    <w:rsid w:val="00D119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9F4"/>
    <w:rPr>
      <w:i/>
      <w:iCs/>
      <w:color w:val="0F4761" w:themeColor="accent1" w:themeShade="BF"/>
    </w:rPr>
  </w:style>
  <w:style w:type="character" w:styleId="IntenseReference">
    <w:name w:val="Intense Reference"/>
    <w:basedOn w:val="DefaultParagraphFont"/>
    <w:uiPriority w:val="32"/>
    <w:qFormat/>
    <w:rsid w:val="00D119F4"/>
    <w:rPr>
      <w:b/>
      <w:bCs/>
      <w:smallCaps/>
      <w:color w:val="0F4761" w:themeColor="accent1" w:themeShade="BF"/>
      <w:spacing w:val="5"/>
    </w:rPr>
  </w:style>
  <w:style w:type="character" w:styleId="Hyperlink">
    <w:name w:val="Hyperlink"/>
    <w:basedOn w:val="DefaultParagraphFont"/>
    <w:uiPriority w:val="99"/>
    <w:unhideWhenUsed/>
    <w:rsid w:val="00AF6EB4"/>
    <w:rPr>
      <w:color w:val="467886" w:themeColor="hyperlink"/>
      <w:u w:val="single"/>
    </w:rPr>
  </w:style>
  <w:style w:type="character" w:styleId="UnresolvedMention">
    <w:name w:val="Unresolved Mention"/>
    <w:basedOn w:val="DefaultParagraphFont"/>
    <w:uiPriority w:val="99"/>
    <w:semiHidden/>
    <w:unhideWhenUsed/>
    <w:rsid w:val="006D2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a-pilot.org/"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a-pilot.org/"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aa-pil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145AE-F4F8-42FB-ACDE-BF17015E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4</Pages>
  <Words>1073</Words>
  <Characters>6152</Characters>
  <Application>Microsoft Office Word</Application>
  <DocSecurity>0</DocSecurity>
  <Lines>124</Lines>
  <Paragraphs>64</Paragraphs>
  <ScaleCrop>false</ScaleCrop>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Kullen</dc:creator>
  <cp:keywords/>
  <dc:description/>
  <cp:lastModifiedBy>Allan Kullen</cp:lastModifiedBy>
  <cp:revision>173</cp:revision>
  <cp:lastPrinted>2026-06-08T01:24:00Z</cp:lastPrinted>
  <dcterms:created xsi:type="dcterms:W3CDTF">2026-06-03T01:57:00Z</dcterms:created>
  <dcterms:modified xsi:type="dcterms:W3CDTF">2026-06-10T00:59:00Z</dcterms:modified>
</cp:coreProperties>
</file>