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92"/>
        <w:gridCol w:w="3192"/>
      </w:tblGrid>
      <w:tr w:rsidR="002E04D7" w:rsidTr="00C96F2F">
        <w:trPr>
          <w:trHeight w:val="1880"/>
        </w:trPr>
        <w:tc>
          <w:tcPr>
            <w:tcW w:w="3192" w:type="dxa"/>
            <w:tcBorders>
              <w:bottom w:val="dashed" w:sz="4" w:space="0" w:color="auto"/>
            </w:tcBorders>
          </w:tcPr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3”</w:t>
            </w: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Default="002E04D7" w:rsidP="008C3182">
            <w:r w:rsidRPr="00A25B0D">
              <w:rPr>
                <w:highlight w:val="cyan"/>
              </w:rPr>
              <w:t>1 ½”</w:t>
            </w:r>
          </w:p>
          <w:p w:rsidR="002E04D7" w:rsidRDefault="002E04D7" w:rsidP="008C3182">
            <w:pPr>
              <w:jc w:val="center"/>
            </w:pPr>
          </w:p>
          <w:p w:rsidR="002E04D7" w:rsidRDefault="002E04D7" w:rsidP="008C3182">
            <w:pPr>
              <w:jc w:val="center"/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3”</w:t>
            </w: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View 1</w:t>
            </w:r>
          </w:p>
          <w:p w:rsidR="002E04D7" w:rsidRPr="000E3D7A" w:rsidRDefault="002E04D7" w:rsidP="008C3182">
            <w:pPr>
              <w:jc w:val="right"/>
              <w:rPr>
                <w:highlight w:val="yellow"/>
              </w:rPr>
            </w:pPr>
            <w:r w:rsidRPr="00A25B0D">
              <w:rPr>
                <w:highlight w:val="cyan"/>
              </w:rPr>
              <w:t>1 ½”</w:t>
            </w:r>
          </w:p>
        </w:tc>
      </w:tr>
      <w:tr w:rsidR="002E04D7" w:rsidRPr="00A25B0D" w:rsidTr="00C96F2F">
        <w:trPr>
          <w:trHeight w:val="2780"/>
        </w:trPr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</w:tcPr>
          <w:p w:rsidR="002E04D7" w:rsidRPr="00A25B0D" w:rsidRDefault="002E04D7" w:rsidP="008C3182">
            <w:pPr>
              <w:jc w:val="center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2E04D7" w:rsidRPr="00A25B0D" w:rsidRDefault="002E04D7" w:rsidP="008C3182">
            <w:pPr>
              <w:jc w:val="center"/>
              <w:rPr>
                <w:highlight w:val="yellow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yellow"/>
              </w:rPr>
            </w:pPr>
          </w:p>
          <w:p w:rsidR="002E04D7" w:rsidRDefault="002E04D7" w:rsidP="008C3182">
            <w:pPr>
              <w:jc w:val="center"/>
              <w:rPr>
                <w:highlight w:val="yellow"/>
              </w:rPr>
            </w:pPr>
          </w:p>
          <w:p w:rsidR="00A25B0D" w:rsidRPr="00A25B0D" w:rsidRDefault="00A25B0D" w:rsidP="008C3182">
            <w:pPr>
              <w:jc w:val="center"/>
              <w:rPr>
                <w:highlight w:val="yellow"/>
              </w:rPr>
            </w:pPr>
          </w:p>
          <w:p w:rsidR="002E04D7" w:rsidRPr="000E3D7A" w:rsidRDefault="002E04D7" w:rsidP="008C3182">
            <w:r w:rsidRPr="00A25B0D">
              <w:rPr>
                <w:highlight w:val="yellow"/>
              </w:rPr>
              <w:t>3”</w:t>
            </w:r>
          </w:p>
        </w:tc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</w:tcPr>
          <w:p w:rsidR="002E04D7" w:rsidRPr="00A25B0D" w:rsidRDefault="008C3182" w:rsidP="008C3182">
            <w:pPr>
              <w:jc w:val="center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A25B0D" w:rsidRDefault="00A25B0D" w:rsidP="008C3182">
            <w:pPr>
              <w:jc w:val="right"/>
              <w:rPr>
                <w:highlight w:val="yellow"/>
              </w:rPr>
            </w:pPr>
          </w:p>
          <w:p w:rsidR="00A25B0D" w:rsidRDefault="00A25B0D" w:rsidP="008C3182">
            <w:pPr>
              <w:jc w:val="right"/>
              <w:rPr>
                <w:highlight w:val="yellow"/>
              </w:rPr>
            </w:pPr>
          </w:p>
          <w:p w:rsidR="00A25B0D" w:rsidRDefault="00A25B0D" w:rsidP="008C3182">
            <w:pPr>
              <w:jc w:val="right"/>
              <w:rPr>
                <w:highlight w:val="yellow"/>
              </w:rPr>
            </w:pPr>
          </w:p>
          <w:p w:rsidR="00A25B0D" w:rsidRDefault="00A25B0D" w:rsidP="008C3182">
            <w:pPr>
              <w:jc w:val="right"/>
              <w:rPr>
                <w:highlight w:val="yellow"/>
              </w:rPr>
            </w:pPr>
          </w:p>
          <w:p w:rsidR="008C3182" w:rsidRPr="00A25B0D" w:rsidRDefault="008C3182" w:rsidP="008C3182">
            <w:pPr>
              <w:jc w:val="right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</w:tc>
      </w:tr>
      <w:tr w:rsidR="002E04D7" w:rsidTr="00C96F2F">
        <w:trPr>
          <w:trHeight w:val="1628"/>
        </w:trPr>
        <w:tc>
          <w:tcPr>
            <w:tcW w:w="3192" w:type="dxa"/>
            <w:tcBorders>
              <w:top w:val="dashed" w:sz="4" w:space="0" w:color="auto"/>
            </w:tcBorders>
          </w:tcPr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3”</w: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2E04D7" w:rsidRPr="000E3D7A" w:rsidRDefault="002E04D7" w:rsidP="008C3182">
            <w:pPr>
              <w:jc w:val="center"/>
              <w:rPr>
                <w:highlight w:val="yellow"/>
              </w:rPr>
            </w:pPr>
          </w:p>
          <w:p w:rsidR="002E04D7" w:rsidRPr="000E3D7A" w:rsidRDefault="002E04D7" w:rsidP="008C3182">
            <w:pPr>
              <w:jc w:val="center"/>
              <w:rPr>
                <w:highlight w:val="yellow"/>
              </w:rPr>
            </w:pPr>
          </w:p>
          <w:p w:rsidR="002E04D7" w:rsidRPr="00A25B0D" w:rsidRDefault="002E04D7" w:rsidP="008C3182">
            <w:pPr>
              <w:jc w:val="right"/>
              <w:rPr>
                <w:highlight w:val="cyan"/>
              </w:rPr>
            </w:pPr>
            <w:r w:rsidRPr="00A25B0D">
              <w:rPr>
                <w:highlight w:val="cyan"/>
              </w:rPr>
              <w:t xml:space="preserve">      1 ½”</w:t>
            </w:r>
          </w:p>
          <w:p w:rsidR="002E04D7" w:rsidRPr="00A25B0D" w:rsidRDefault="002E04D7" w:rsidP="008C3182">
            <w:pPr>
              <w:jc w:val="center"/>
              <w:rPr>
                <w:highlight w:val="cyan"/>
              </w:rPr>
            </w:pPr>
          </w:p>
          <w:p w:rsidR="00A25B0D" w:rsidRDefault="00A25B0D" w:rsidP="008C3182">
            <w:pPr>
              <w:jc w:val="center"/>
              <w:rPr>
                <w:highlight w:val="cyan"/>
              </w:rPr>
            </w:pPr>
          </w:p>
          <w:p w:rsidR="002E04D7" w:rsidRPr="000E3D7A" w:rsidRDefault="002E04D7" w:rsidP="008C3182">
            <w:pPr>
              <w:jc w:val="center"/>
              <w:rPr>
                <w:highlight w:val="yellow"/>
              </w:rPr>
            </w:pPr>
            <w:r w:rsidRPr="00A25B0D">
              <w:rPr>
                <w:highlight w:val="cyan"/>
              </w:rPr>
              <w:t>3”</w:t>
            </w:r>
          </w:p>
        </w:tc>
      </w:tr>
    </w:tbl>
    <w:p w:rsidR="004268FC" w:rsidRDefault="008C3182" w:rsidP="002E04D7">
      <w:pPr>
        <w:jc w:val="center"/>
      </w:pPr>
      <w:r w:rsidRPr="00A25B0D">
        <w:rPr>
          <w:highlight w:val="green"/>
        </w:rPr>
        <w:t>Never Ending Card</w:t>
      </w:r>
    </w:p>
    <w:p w:rsidR="008C3182" w:rsidRDefault="008C3182" w:rsidP="002E04D7">
      <w:pPr>
        <w:jc w:val="center"/>
      </w:pPr>
      <w:r>
        <w:t>View 1</w:t>
      </w:r>
    </w:p>
    <w:p w:rsidR="008C3182" w:rsidRDefault="008C3182" w:rsidP="002E04D7">
      <w:pPr>
        <w:jc w:val="center"/>
      </w:pPr>
    </w:p>
    <w:p w:rsidR="008C3182" w:rsidRDefault="008C3182" w:rsidP="002E04D7">
      <w:pPr>
        <w:jc w:val="center"/>
      </w:pPr>
      <w:r>
        <w:t>Cut Solid Pieces</w:t>
      </w:r>
    </w:p>
    <w:p w:rsidR="008C3182" w:rsidRDefault="008C3182" w:rsidP="002E04D7">
      <w:pPr>
        <w:jc w:val="center"/>
      </w:pPr>
      <w:r w:rsidRPr="00A25B0D">
        <w:rPr>
          <w:highlight w:val="yellow"/>
        </w:rPr>
        <w:t>2 – 2 7/8” square</w:t>
      </w:r>
    </w:p>
    <w:p w:rsidR="008C3182" w:rsidRDefault="008C3182" w:rsidP="002E04D7">
      <w:pPr>
        <w:jc w:val="center"/>
      </w:pPr>
      <w:r w:rsidRPr="00A25B0D">
        <w:rPr>
          <w:highlight w:val="cyan"/>
        </w:rPr>
        <w:t>4 – 2 7/8” x 1 3/8”</w:t>
      </w:r>
    </w:p>
    <w:p w:rsidR="008C3182" w:rsidRDefault="008C3182" w:rsidP="002E04D7">
      <w:pPr>
        <w:jc w:val="center"/>
      </w:pPr>
    </w:p>
    <w:p w:rsidR="008C3182" w:rsidRDefault="008C3182" w:rsidP="002E04D7">
      <w:pPr>
        <w:jc w:val="center"/>
      </w:pPr>
      <w:r>
        <w:t>Cut Designer Series Paper</w:t>
      </w:r>
    </w:p>
    <w:p w:rsidR="008C3182" w:rsidRDefault="008C3182" w:rsidP="002E04D7">
      <w:pPr>
        <w:jc w:val="center"/>
      </w:pPr>
      <w:r w:rsidRPr="00A25B0D">
        <w:rPr>
          <w:highlight w:val="yellow"/>
        </w:rPr>
        <w:t>2 – 2 ¾” Square</w:t>
      </w:r>
    </w:p>
    <w:p w:rsidR="008C3182" w:rsidRDefault="008C3182" w:rsidP="002E04D7">
      <w:pPr>
        <w:jc w:val="center"/>
      </w:pPr>
      <w:r w:rsidRPr="00A25B0D">
        <w:rPr>
          <w:highlight w:val="cyan"/>
        </w:rPr>
        <w:t>4 – 2 ¾” x 1 ¼”</w:t>
      </w:r>
      <w:r>
        <w:t xml:space="preserve"> </w:t>
      </w:r>
    </w:p>
    <w:p w:rsidR="008C3182" w:rsidRDefault="008C3182" w:rsidP="002E04D7">
      <w:pPr>
        <w:jc w:val="center"/>
      </w:pPr>
    </w:p>
    <w:p w:rsidR="008C3182" w:rsidRDefault="008C3182" w:rsidP="002E04D7">
      <w:pPr>
        <w:jc w:val="center"/>
      </w:pPr>
    </w:p>
    <w:p w:rsidR="008C3182" w:rsidRDefault="008C3182" w:rsidP="002E04D7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A0"/>
      </w:tblPr>
      <w:tblGrid>
        <w:gridCol w:w="1620"/>
        <w:gridCol w:w="3078"/>
        <w:gridCol w:w="1710"/>
      </w:tblGrid>
      <w:tr w:rsidR="008C3182" w:rsidTr="00C96F2F">
        <w:trPr>
          <w:trHeight w:val="1335"/>
        </w:trPr>
        <w:tc>
          <w:tcPr>
            <w:tcW w:w="1620" w:type="dxa"/>
            <w:tcBorders>
              <w:bottom w:val="dashed" w:sz="4" w:space="0" w:color="auto"/>
            </w:tcBorders>
          </w:tcPr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</w:p>
          <w:p w:rsidR="008C3182" w:rsidRPr="00A25B0D" w:rsidRDefault="008C3182" w:rsidP="00014734">
            <w:pPr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</w:tc>
        <w:tc>
          <w:tcPr>
            <w:tcW w:w="3078" w:type="dxa"/>
            <w:vMerge w:val="restart"/>
          </w:tcPr>
          <w:p w:rsidR="008C3182" w:rsidRPr="00A25B0D" w:rsidRDefault="008C3182" w:rsidP="00014734">
            <w:pPr>
              <w:jc w:val="center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8C3182" w:rsidRPr="00A25B0D" w:rsidRDefault="008C3182" w:rsidP="00014734">
            <w:pPr>
              <w:jc w:val="center"/>
              <w:rPr>
                <w:highlight w:val="yellow"/>
              </w:rPr>
            </w:pPr>
          </w:p>
          <w:p w:rsidR="008C3182" w:rsidRPr="00A25B0D" w:rsidRDefault="008C3182" w:rsidP="00014734">
            <w:pPr>
              <w:jc w:val="center"/>
              <w:rPr>
                <w:highlight w:val="yellow"/>
              </w:rPr>
            </w:pPr>
          </w:p>
          <w:p w:rsidR="008C3182" w:rsidRPr="00A25B0D" w:rsidRDefault="008C3182" w:rsidP="00014734">
            <w:pPr>
              <w:jc w:val="center"/>
              <w:rPr>
                <w:highlight w:val="yellow"/>
              </w:rPr>
            </w:pPr>
          </w:p>
          <w:p w:rsidR="008C3182" w:rsidRDefault="008C3182" w:rsidP="00014734">
            <w:pPr>
              <w:jc w:val="right"/>
            </w:pPr>
            <w:r w:rsidRPr="00A25B0D">
              <w:rPr>
                <w:highlight w:val="yellow"/>
              </w:rPr>
              <w:t>3”</w:t>
            </w:r>
          </w:p>
        </w:tc>
        <w:tc>
          <w:tcPr>
            <w:tcW w:w="1710" w:type="dxa"/>
            <w:tcBorders>
              <w:bottom w:val="dashed" w:sz="4" w:space="0" w:color="auto"/>
            </w:tcBorders>
          </w:tcPr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</w:p>
          <w:p w:rsidR="008C3182" w:rsidRDefault="008C3182" w:rsidP="00014734">
            <w:pPr>
              <w:jc w:val="right"/>
            </w:pPr>
            <w:r w:rsidRPr="00A25B0D">
              <w:rPr>
                <w:highlight w:val="cyan"/>
              </w:rPr>
              <w:t>1 ½”</w:t>
            </w:r>
          </w:p>
        </w:tc>
      </w:tr>
      <w:tr w:rsidR="008C3182" w:rsidTr="00C96F2F">
        <w:trPr>
          <w:trHeight w:val="1530"/>
        </w:trPr>
        <w:tc>
          <w:tcPr>
            <w:tcW w:w="1620" w:type="dxa"/>
            <w:vMerge w:val="restart"/>
            <w:tcBorders>
              <w:top w:val="dashed" w:sz="4" w:space="0" w:color="auto"/>
            </w:tcBorders>
          </w:tcPr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/>
        </w:tc>
        <w:tc>
          <w:tcPr>
            <w:tcW w:w="3078" w:type="dxa"/>
            <w:vMerge/>
          </w:tcPr>
          <w:p w:rsidR="008C3182" w:rsidRDefault="008C3182" w:rsidP="0001473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dashed" w:sz="4" w:space="0" w:color="auto"/>
            </w:tcBorders>
          </w:tcPr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>
            <w:pPr>
              <w:jc w:val="center"/>
            </w:pPr>
          </w:p>
          <w:p w:rsidR="008C3182" w:rsidRPr="000E3D7A" w:rsidRDefault="008C3182" w:rsidP="00014734">
            <w:pPr>
              <w:jc w:val="right"/>
              <w:rPr>
                <w:highlight w:val="yellow"/>
              </w:rPr>
            </w:pPr>
          </w:p>
        </w:tc>
      </w:tr>
      <w:tr w:rsidR="008C3182" w:rsidTr="00C96F2F">
        <w:trPr>
          <w:trHeight w:val="1455"/>
        </w:trPr>
        <w:tc>
          <w:tcPr>
            <w:tcW w:w="1620" w:type="dxa"/>
            <w:vMerge/>
            <w:tcBorders>
              <w:bottom w:val="dashed" w:sz="4" w:space="0" w:color="auto"/>
            </w:tcBorders>
          </w:tcPr>
          <w:p w:rsidR="008C3182" w:rsidRDefault="008C3182" w:rsidP="00014734">
            <w:pPr>
              <w:jc w:val="center"/>
            </w:pPr>
          </w:p>
        </w:tc>
        <w:tc>
          <w:tcPr>
            <w:tcW w:w="3078" w:type="dxa"/>
            <w:vMerge w:val="restart"/>
          </w:tcPr>
          <w:p w:rsidR="008C3182" w:rsidRDefault="008C3182" w:rsidP="00014734">
            <w:pPr>
              <w:jc w:val="center"/>
            </w:pPr>
          </w:p>
          <w:p w:rsidR="008C3182" w:rsidRDefault="008C3182" w:rsidP="00014734">
            <w:pPr>
              <w:jc w:val="center"/>
            </w:pPr>
          </w:p>
          <w:p w:rsidR="008C3182" w:rsidRDefault="008C3182" w:rsidP="00014734">
            <w:pPr>
              <w:jc w:val="center"/>
            </w:pPr>
          </w:p>
          <w:p w:rsidR="008C3182" w:rsidRDefault="008C3182" w:rsidP="00014734">
            <w:pPr>
              <w:jc w:val="center"/>
            </w:pPr>
          </w:p>
          <w:p w:rsidR="008C3182" w:rsidRDefault="008C3182" w:rsidP="00014734">
            <w:pPr>
              <w:jc w:val="center"/>
            </w:pPr>
          </w:p>
          <w:p w:rsidR="008C3182" w:rsidRPr="00A25B0D" w:rsidRDefault="008C3182" w:rsidP="00014734">
            <w:pPr>
              <w:jc w:val="right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8C3182" w:rsidRPr="00A25B0D" w:rsidRDefault="008C3182" w:rsidP="00014734">
            <w:pPr>
              <w:jc w:val="right"/>
              <w:rPr>
                <w:highlight w:val="yellow"/>
              </w:rPr>
            </w:pPr>
          </w:p>
          <w:p w:rsidR="008C3182" w:rsidRPr="00A25B0D" w:rsidRDefault="008C3182" w:rsidP="00014734">
            <w:pPr>
              <w:jc w:val="right"/>
              <w:rPr>
                <w:highlight w:val="yellow"/>
              </w:rPr>
            </w:pPr>
          </w:p>
          <w:p w:rsidR="008C3182" w:rsidRPr="00A25B0D" w:rsidRDefault="008C3182" w:rsidP="00014734">
            <w:pPr>
              <w:jc w:val="right"/>
              <w:rPr>
                <w:highlight w:val="yellow"/>
              </w:rPr>
            </w:pPr>
          </w:p>
          <w:p w:rsidR="008C3182" w:rsidRPr="00A25B0D" w:rsidRDefault="008C3182" w:rsidP="00014734">
            <w:pPr>
              <w:jc w:val="right"/>
              <w:rPr>
                <w:highlight w:val="yellow"/>
              </w:rPr>
            </w:pPr>
          </w:p>
          <w:p w:rsidR="008C3182" w:rsidRDefault="008C3182" w:rsidP="00014734">
            <w:pPr>
              <w:jc w:val="center"/>
            </w:pPr>
            <w:r w:rsidRPr="00A25B0D">
              <w:rPr>
                <w:highlight w:val="yellow"/>
              </w:rPr>
              <w:t>3”</w:t>
            </w:r>
          </w:p>
        </w:tc>
        <w:tc>
          <w:tcPr>
            <w:tcW w:w="1710" w:type="dxa"/>
            <w:vMerge/>
            <w:tcBorders>
              <w:bottom w:val="dashed" w:sz="4" w:space="0" w:color="auto"/>
            </w:tcBorders>
          </w:tcPr>
          <w:p w:rsidR="008C3182" w:rsidRDefault="008C3182" w:rsidP="00014734">
            <w:pPr>
              <w:jc w:val="center"/>
            </w:pPr>
          </w:p>
        </w:tc>
      </w:tr>
      <w:tr w:rsidR="008C3182" w:rsidTr="00C96F2F">
        <w:trPr>
          <w:trHeight w:val="1530"/>
        </w:trPr>
        <w:tc>
          <w:tcPr>
            <w:tcW w:w="1620" w:type="dxa"/>
            <w:tcBorders>
              <w:top w:val="dashed" w:sz="4" w:space="0" w:color="auto"/>
            </w:tcBorders>
          </w:tcPr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</w:p>
          <w:p w:rsidR="008C3182" w:rsidRDefault="008C3182" w:rsidP="00014734">
            <w:r w:rsidRPr="00A25B0D">
              <w:rPr>
                <w:highlight w:val="cyan"/>
              </w:rPr>
              <w:t>1 ½”</w:t>
            </w:r>
          </w:p>
        </w:tc>
        <w:tc>
          <w:tcPr>
            <w:tcW w:w="3078" w:type="dxa"/>
            <w:vMerge/>
          </w:tcPr>
          <w:p w:rsidR="008C3182" w:rsidRDefault="008C3182" w:rsidP="00014734">
            <w:pPr>
              <w:jc w:val="center"/>
            </w:pPr>
          </w:p>
        </w:tc>
        <w:tc>
          <w:tcPr>
            <w:tcW w:w="1710" w:type="dxa"/>
            <w:tcBorders>
              <w:top w:val="dashed" w:sz="4" w:space="0" w:color="auto"/>
            </w:tcBorders>
          </w:tcPr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8C3182" w:rsidRPr="00A25B0D" w:rsidRDefault="008C3182" w:rsidP="00014734">
            <w:pPr>
              <w:jc w:val="center"/>
              <w:rPr>
                <w:highlight w:val="cyan"/>
              </w:rPr>
            </w:pPr>
          </w:p>
          <w:p w:rsidR="008C3182" w:rsidRDefault="008C3182" w:rsidP="00014734">
            <w:pPr>
              <w:jc w:val="right"/>
            </w:pPr>
            <w:r w:rsidRPr="00A25B0D">
              <w:rPr>
                <w:highlight w:val="cyan"/>
              </w:rPr>
              <w:t>1 ½”</w:t>
            </w:r>
          </w:p>
        </w:tc>
      </w:tr>
    </w:tbl>
    <w:p w:rsidR="000E3D7A" w:rsidRDefault="000E3D7A" w:rsidP="000E3D7A">
      <w:pPr>
        <w:jc w:val="center"/>
      </w:pPr>
      <w:r>
        <w:t>View 2</w:t>
      </w:r>
    </w:p>
    <w:p w:rsidR="000E3D7A" w:rsidRDefault="000E3D7A" w:rsidP="000E3D7A">
      <w:pPr>
        <w:jc w:val="center"/>
      </w:pPr>
    </w:p>
    <w:p w:rsidR="000E3D7A" w:rsidRDefault="000E3D7A" w:rsidP="000E3D7A">
      <w:pPr>
        <w:jc w:val="center"/>
      </w:pPr>
      <w:r>
        <w:t>Cut Solid Pieces</w:t>
      </w:r>
    </w:p>
    <w:p w:rsidR="000E3D7A" w:rsidRDefault="000E3D7A" w:rsidP="000E3D7A">
      <w:pPr>
        <w:jc w:val="center"/>
      </w:pPr>
      <w:r w:rsidRPr="00A25B0D">
        <w:rPr>
          <w:highlight w:val="yellow"/>
        </w:rPr>
        <w:t>2 – 2 7/8” square</w:t>
      </w:r>
    </w:p>
    <w:p w:rsidR="000E3D7A" w:rsidRDefault="000E3D7A" w:rsidP="000E3D7A">
      <w:pPr>
        <w:jc w:val="center"/>
      </w:pPr>
      <w:r w:rsidRPr="00A25B0D">
        <w:rPr>
          <w:highlight w:val="cyan"/>
        </w:rPr>
        <w:t>4 – 1 3/8” x 1 3/8”</w:t>
      </w:r>
    </w:p>
    <w:p w:rsidR="000E3D7A" w:rsidRDefault="000E3D7A" w:rsidP="000E3D7A">
      <w:pPr>
        <w:jc w:val="center"/>
      </w:pPr>
      <w:r>
        <w:t>Cut Designer Series Paper</w:t>
      </w:r>
    </w:p>
    <w:p w:rsidR="000E3D7A" w:rsidRDefault="000E3D7A" w:rsidP="000E3D7A">
      <w:pPr>
        <w:jc w:val="center"/>
      </w:pPr>
      <w:r w:rsidRPr="00A25B0D">
        <w:rPr>
          <w:highlight w:val="yellow"/>
        </w:rPr>
        <w:t>2 – 2 ¾” Square</w:t>
      </w:r>
    </w:p>
    <w:p w:rsidR="000E3D7A" w:rsidRDefault="000E3D7A" w:rsidP="000E3D7A">
      <w:pPr>
        <w:jc w:val="center"/>
      </w:pPr>
      <w:r w:rsidRPr="00A25B0D">
        <w:rPr>
          <w:highlight w:val="cyan"/>
        </w:rPr>
        <w:t>4 – 2 ¾” x 1 ¼”</w:t>
      </w:r>
      <w:r>
        <w:t xml:space="preserve"> </w:t>
      </w:r>
    </w:p>
    <w:p w:rsidR="000E3D7A" w:rsidRDefault="000E3D7A" w:rsidP="000E3D7A">
      <w:pPr>
        <w:jc w:val="center"/>
      </w:pPr>
      <w:r>
        <w:t>Do NOT cut for the center side sections – these will be cut in View 3</w:t>
      </w:r>
    </w:p>
    <w:p w:rsidR="000E3D7A" w:rsidRDefault="000E3D7A" w:rsidP="000E3D7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1545"/>
        <w:gridCol w:w="1515"/>
        <w:gridCol w:w="1710"/>
      </w:tblGrid>
      <w:tr w:rsidR="005F6FFE" w:rsidTr="00B55355">
        <w:trPr>
          <w:trHeight w:val="1790"/>
        </w:trPr>
        <w:tc>
          <w:tcPr>
            <w:tcW w:w="1638" w:type="dxa"/>
            <w:tcBorders>
              <w:top w:val="nil"/>
              <w:left w:val="nil"/>
            </w:tcBorders>
          </w:tcPr>
          <w:p w:rsidR="005F6FFE" w:rsidRDefault="005F6FFE" w:rsidP="005F6FFE">
            <w:pPr>
              <w:jc w:val="center"/>
            </w:pPr>
          </w:p>
        </w:tc>
        <w:tc>
          <w:tcPr>
            <w:tcW w:w="1545" w:type="dxa"/>
          </w:tcPr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Default="005F6FFE" w:rsidP="005F6FFE">
            <w:r w:rsidRPr="00A25B0D">
              <w:rPr>
                <w:highlight w:val="cyan"/>
              </w:rPr>
              <w:t>1 ½”</w:t>
            </w:r>
          </w:p>
        </w:tc>
        <w:tc>
          <w:tcPr>
            <w:tcW w:w="1515" w:type="dxa"/>
          </w:tcPr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Default="005F6FFE" w:rsidP="005F6FFE">
            <w:pPr>
              <w:jc w:val="right"/>
            </w:pPr>
            <w:r w:rsidRPr="00A25B0D">
              <w:rPr>
                <w:highlight w:val="cyan"/>
              </w:rPr>
              <w:t>1 ½”</w:t>
            </w:r>
          </w:p>
        </w:tc>
        <w:tc>
          <w:tcPr>
            <w:tcW w:w="1710" w:type="dxa"/>
            <w:tcBorders>
              <w:top w:val="nil"/>
              <w:right w:val="nil"/>
            </w:tcBorders>
          </w:tcPr>
          <w:p w:rsidR="005F6FFE" w:rsidRDefault="005F6FFE" w:rsidP="005F6FFE">
            <w:pPr>
              <w:jc w:val="center"/>
            </w:pPr>
          </w:p>
        </w:tc>
      </w:tr>
      <w:tr w:rsidR="005F6FFE" w:rsidTr="005F6FFE">
        <w:trPr>
          <w:trHeight w:val="3360"/>
        </w:trPr>
        <w:tc>
          <w:tcPr>
            <w:tcW w:w="3183" w:type="dxa"/>
            <w:gridSpan w:val="2"/>
          </w:tcPr>
          <w:p w:rsidR="005F6FFE" w:rsidRDefault="005F6FFE" w:rsidP="005F6FFE">
            <w:pPr>
              <w:jc w:val="center"/>
            </w:pPr>
            <w:r w:rsidRPr="00B55355">
              <w:rPr>
                <w:highlight w:val="yellow"/>
              </w:rPr>
              <w:t>3”</w:t>
            </w:r>
          </w:p>
          <w:p w:rsidR="005F6FFE" w:rsidRDefault="005F6FFE" w:rsidP="005F6FFE">
            <w:pPr>
              <w:jc w:val="center"/>
            </w:pPr>
          </w:p>
          <w:p w:rsidR="005F6FFE" w:rsidRDefault="005F6FFE" w:rsidP="005F6FFE">
            <w:pPr>
              <w:jc w:val="center"/>
            </w:pPr>
          </w:p>
          <w:p w:rsidR="005F6FFE" w:rsidRDefault="005F6FFE" w:rsidP="005F6FFE">
            <w:pPr>
              <w:jc w:val="center"/>
            </w:pPr>
          </w:p>
          <w:p w:rsidR="005F6FFE" w:rsidRDefault="005F6FFE" w:rsidP="005F6FFE">
            <w:pPr>
              <w:jc w:val="center"/>
            </w:pPr>
          </w:p>
          <w:p w:rsidR="005F6FFE" w:rsidRDefault="005F6FFE" w:rsidP="005F6FFE">
            <w:r w:rsidRPr="00B55355">
              <w:rPr>
                <w:highlight w:val="yellow"/>
              </w:rPr>
              <w:t>3”</w:t>
            </w:r>
          </w:p>
        </w:tc>
        <w:tc>
          <w:tcPr>
            <w:tcW w:w="3225" w:type="dxa"/>
            <w:gridSpan w:val="2"/>
          </w:tcPr>
          <w:p w:rsidR="005F6FFE" w:rsidRPr="00B55355" w:rsidRDefault="005F6FFE" w:rsidP="005F6FFE">
            <w:pPr>
              <w:jc w:val="center"/>
              <w:rPr>
                <w:highlight w:val="yellow"/>
              </w:rPr>
            </w:pPr>
            <w:r w:rsidRPr="00B55355">
              <w:rPr>
                <w:highlight w:val="yellow"/>
              </w:rPr>
              <w:t>3”</w:t>
            </w:r>
          </w:p>
          <w:p w:rsidR="005F6FFE" w:rsidRPr="00B55355" w:rsidRDefault="005F6FFE" w:rsidP="005F6FFE">
            <w:pPr>
              <w:jc w:val="center"/>
              <w:rPr>
                <w:highlight w:val="yellow"/>
              </w:rPr>
            </w:pPr>
          </w:p>
          <w:p w:rsidR="005F6FFE" w:rsidRPr="00B55355" w:rsidRDefault="005F6FFE" w:rsidP="005F6FFE">
            <w:pPr>
              <w:jc w:val="center"/>
              <w:rPr>
                <w:highlight w:val="yellow"/>
              </w:rPr>
            </w:pPr>
          </w:p>
          <w:p w:rsidR="005F6FFE" w:rsidRPr="00B55355" w:rsidRDefault="005F6FFE" w:rsidP="005F6FFE">
            <w:pPr>
              <w:jc w:val="center"/>
              <w:rPr>
                <w:highlight w:val="yellow"/>
              </w:rPr>
            </w:pPr>
          </w:p>
          <w:p w:rsidR="005F6FFE" w:rsidRDefault="005F6FFE" w:rsidP="005F6FFE">
            <w:pPr>
              <w:jc w:val="right"/>
            </w:pPr>
            <w:r w:rsidRPr="00B55355">
              <w:rPr>
                <w:highlight w:val="yellow"/>
              </w:rPr>
              <w:t>3”</w:t>
            </w:r>
          </w:p>
        </w:tc>
      </w:tr>
      <w:tr w:rsidR="005F6FFE" w:rsidTr="005F6FFE">
        <w:trPr>
          <w:trHeight w:val="1547"/>
        </w:trPr>
        <w:tc>
          <w:tcPr>
            <w:tcW w:w="1638" w:type="dxa"/>
            <w:tcBorders>
              <w:left w:val="nil"/>
              <w:bottom w:val="nil"/>
            </w:tcBorders>
          </w:tcPr>
          <w:p w:rsidR="005F6FFE" w:rsidRDefault="005F6FFE" w:rsidP="005F6FFE">
            <w:pPr>
              <w:jc w:val="center"/>
            </w:pPr>
          </w:p>
        </w:tc>
        <w:tc>
          <w:tcPr>
            <w:tcW w:w="1545" w:type="dxa"/>
          </w:tcPr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Default="005F6FFE" w:rsidP="005F6FFE">
            <w:r w:rsidRPr="00A25B0D">
              <w:rPr>
                <w:highlight w:val="cyan"/>
              </w:rPr>
              <w:t>1 ½”</w:t>
            </w:r>
          </w:p>
        </w:tc>
        <w:tc>
          <w:tcPr>
            <w:tcW w:w="1515" w:type="dxa"/>
          </w:tcPr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Pr="00A25B0D" w:rsidRDefault="005F6FFE" w:rsidP="005F6FFE">
            <w:pPr>
              <w:jc w:val="center"/>
              <w:rPr>
                <w:highlight w:val="cyan"/>
              </w:rPr>
            </w:pPr>
          </w:p>
          <w:p w:rsidR="005F6FFE" w:rsidRDefault="005F6FFE" w:rsidP="005F6FFE">
            <w:pPr>
              <w:jc w:val="right"/>
            </w:pPr>
            <w:r w:rsidRPr="00A25B0D">
              <w:rPr>
                <w:highlight w:val="cyan"/>
              </w:rPr>
              <w:t>1 ½”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5F6FFE" w:rsidRDefault="005F6FFE" w:rsidP="005F6FFE">
            <w:pPr>
              <w:jc w:val="center"/>
            </w:pPr>
          </w:p>
        </w:tc>
      </w:tr>
    </w:tbl>
    <w:p w:rsidR="008C3182" w:rsidRDefault="00B55355" w:rsidP="000E3D7A">
      <w:pPr>
        <w:jc w:val="center"/>
      </w:pPr>
      <w:r>
        <w:t>View 3</w:t>
      </w:r>
    </w:p>
    <w:p w:rsidR="00A25B0D" w:rsidRDefault="00B55355" w:rsidP="000E3D7A">
      <w:pPr>
        <w:jc w:val="center"/>
      </w:pPr>
      <w:r>
        <w:t xml:space="preserve">Cut Solid Pieces </w:t>
      </w:r>
    </w:p>
    <w:p w:rsidR="00B55355" w:rsidRDefault="00B55355" w:rsidP="000E3D7A">
      <w:pPr>
        <w:jc w:val="center"/>
      </w:pPr>
      <w:r w:rsidRPr="00B55355">
        <w:rPr>
          <w:highlight w:val="yellow"/>
        </w:rPr>
        <w:t>2 – 2 7/8” Square</w:t>
      </w:r>
    </w:p>
    <w:p w:rsidR="00B55355" w:rsidRDefault="00B55355" w:rsidP="000E3D7A">
      <w:pPr>
        <w:jc w:val="center"/>
      </w:pPr>
      <w:r w:rsidRPr="00A25B0D">
        <w:rPr>
          <w:highlight w:val="cyan"/>
        </w:rPr>
        <w:t>4 – 1 3/8” Square</w:t>
      </w:r>
    </w:p>
    <w:p w:rsidR="00A25B0D" w:rsidRDefault="00A25B0D" w:rsidP="000E3D7A">
      <w:pPr>
        <w:jc w:val="center"/>
      </w:pPr>
    </w:p>
    <w:p w:rsidR="00A25B0D" w:rsidRDefault="00A25B0D" w:rsidP="000E3D7A">
      <w:pPr>
        <w:jc w:val="center"/>
      </w:pPr>
      <w:r>
        <w:t>Cut Designer Series Paper</w:t>
      </w:r>
    </w:p>
    <w:p w:rsidR="00A25B0D" w:rsidRDefault="00A25B0D" w:rsidP="000E3D7A">
      <w:pPr>
        <w:jc w:val="center"/>
      </w:pPr>
      <w:r w:rsidRPr="00A25B0D">
        <w:rPr>
          <w:highlight w:val="yellow"/>
        </w:rPr>
        <w:t>2 – 2 ¾” Square</w:t>
      </w:r>
    </w:p>
    <w:p w:rsidR="00A25B0D" w:rsidRDefault="00A25B0D" w:rsidP="000E3D7A">
      <w:pPr>
        <w:jc w:val="center"/>
      </w:pPr>
      <w:r w:rsidRPr="00A25B0D">
        <w:rPr>
          <w:highlight w:val="cyan"/>
        </w:rPr>
        <w:t>4 – 1 ¼” Square</w:t>
      </w:r>
    </w:p>
    <w:p w:rsidR="00A25B0D" w:rsidRDefault="00A25B0D" w:rsidP="000E3D7A">
      <w:pPr>
        <w:jc w:val="center"/>
      </w:pPr>
      <w:r>
        <w:t xml:space="preserve"> </w:t>
      </w:r>
    </w:p>
    <w:p w:rsidR="00C96F2F" w:rsidRDefault="00C96F2F" w:rsidP="000E3D7A">
      <w:pPr>
        <w:jc w:val="center"/>
      </w:pPr>
    </w:p>
    <w:p w:rsidR="00C96F2F" w:rsidRDefault="00C96F2F" w:rsidP="000E3D7A">
      <w:pPr>
        <w:jc w:val="center"/>
      </w:pPr>
    </w:p>
    <w:p w:rsidR="00C96F2F" w:rsidRDefault="00C96F2F" w:rsidP="000E3D7A">
      <w:pPr>
        <w:jc w:val="center"/>
      </w:pPr>
    </w:p>
    <w:p w:rsidR="00C96F2F" w:rsidRDefault="00C96F2F" w:rsidP="000E3D7A">
      <w:pPr>
        <w:jc w:val="center"/>
      </w:pPr>
    </w:p>
    <w:p w:rsidR="00C96F2F" w:rsidRDefault="00C96F2F" w:rsidP="000E3D7A">
      <w:pPr>
        <w:jc w:val="center"/>
      </w:pPr>
    </w:p>
    <w:p w:rsidR="00C96F2F" w:rsidRDefault="00C96F2F" w:rsidP="000E3D7A">
      <w:pPr>
        <w:jc w:val="center"/>
      </w:pPr>
    </w:p>
    <w:p w:rsidR="00C96F2F" w:rsidRDefault="00C96F2F" w:rsidP="00C96F2F"/>
    <w:tbl>
      <w:tblPr>
        <w:tblStyle w:val="TableGrid"/>
        <w:tblpPr w:leftFromText="180" w:rightFromText="180" w:vertAnchor="page" w:horzAnchor="margin" w:tblpY="9091"/>
        <w:tblW w:w="0" w:type="auto"/>
        <w:tblLook w:val="04A0"/>
      </w:tblPr>
      <w:tblGrid>
        <w:gridCol w:w="1654"/>
        <w:gridCol w:w="2683"/>
        <w:gridCol w:w="1815"/>
      </w:tblGrid>
      <w:tr w:rsidR="00C96F2F" w:rsidTr="00A25B0D">
        <w:trPr>
          <w:trHeight w:val="2534"/>
        </w:trPr>
        <w:tc>
          <w:tcPr>
            <w:tcW w:w="1654" w:type="dxa"/>
            <w:tcBorders>
              <w:right w:val="dashed" w:sz="4" w:space="0" w:color="auto"/>
            </w:tcBorders>
          </w:tcPr>
          <w:p w:rsidR="00C96F2F" w:rsidRPr="00A25B0D" w:rsidRDefault="00A25B0D" w:rsidP="00A25B0D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C96F2F" w:rsidRPr="00A25B0D" w:rsidRDefault="00C96F2F" w:rsidP="00A25B0D">
            <w:pPr>
              <w:rPr>
                <w:highlight w:val="cyan"/>
              </w:rPr>
            </w:pPr>
          </w:p>
          <w:p w:rsidR="00C96F2F" w:rsidRPr="00A25B0D" w:rsidRDefault="00C96F2F" w:rsidP="00A25B0D">
            <w:pPr>
              <w:rPr>
                <w:highlight w:val="cyan"/>
              </w:rPr>
            </w:pPr>
          </w:p>
          <w:p w:rsidR="00A25B0D" w:rsidRPr="00A25B0D" w:rsidRDefault="00A25B0D" w:rsidP="00A25B0D">
            <w:pPr>
              <w:rPr>
                <w:highlight w:val="cyan"/>
              </w:rPr>
            </w:pPr>
          </w:p>
          <w:p w:rsidR="00A25B0D" w:rsidRDefault="00A25B0D" w:rsidP="00A25B0D">
            <w:r w:rsidRPr="00A25B0D">
              <w:rPr>
                <w:highlight w:val="cyan"/>
              </w:rPr>
              <w:t>3”</w:t>
            </w:r>
          </w:p>
        </w:tc>
        <w:tc>
          <w:tcPr>
            <w:tcW w:w="2683" w:type="dxa"/>
            <w:tcBorders>
              <w:left w:val="dashed" w:sz="4" w:space="0" w:color="auto"/>
              <w:right w:val="dashed" w:sz="4" w:space="0" w:color="auto"/>
            </w:tcBorders>
          </w:tcPr>
          <w:p w:rsidR="00C96F2F" w:rsidRPr="00A25B0D" w:rsidRDefault="00A25B0D" w:rsidP="00A25B0D">
            <w:pPr>
              <w:jc w:val="center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Default="00A25B0D" w:rsidP="00A25B0D">
            <w:pPr>
              <w:jc w:val="right"/>
            </w:pPr>
            <w:r w:rsidRPr="00A25B0D">
              <w:rPr>
                <w:highlight w:val="yellow"/>
              </w:rPr>
              <w:t>3”</w:t>
            </w:r>
          </w:p>
        </w:tc>
        <w:tc>
          <w:tcPr>
            <w:tcW w:w="1815" w:type="dxa"/>
            <w:tcBorders>
              <w:left w:val="dashed" w:sz="4" w:space="0" w:color="auto"/>
            </w:tcBorders>
          </w:tcPr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C96F2F" w:rsidRPr="00A25B0D" w:rsidRDefault="00C96F2F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Default="00A25B0D" w:rsidP="00A25B0D">
            <w:pPr>
              <w:jc w:val="right"/>
            </w:pPr>
            <w:r w:rsidRPr="00A25B0D">
              <w:rPr>
                <w:highlight w:val="cyan"/>
              </w:rPr>
              <w:t>3”</w:t>
            </w:r>
          </w:p>
        </w:tc>
      </w:tr>
      <w:tr w:rsidR="00C96F2F" w:rsidTr="00A25B0D">
        <w:trPr>
          <w:trHeight w:val="2648"/>
        </w:trPr>
        <w:tc>
          <w:tcPr>
            <w:tcW w:w="1654" w:type="dxa"/>
            <w:tcBorders>
              <w:right w:val="dashed" w:sz="4" w:space="0" w:color="auto"/>
            </w:tcBorders>
          </w:tcPr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C96F2F" w:rsidRPr="00A25B0D" w:rsidRDefault="00C96F2F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Default="00A25B0D" w:rsidP="00A25B0D">
            <w:r w:rsidRPr="00A25B0D">
              <w:rPr>
                <w:highlight w:val="cyan"/>
              </w:rPr>
              <w:t>3”</w:t>
            </w:r>
          </w:p>
        </w:tc>
        <w:tc>
          <w:tcPr>
            <w:tcW w:w="2683" w:type="dxa"/>
            <w:tcBorders>
              <w:left w:val="dashed" w:sz="4" w:space="0" w:color="auto"/>
              <w:right w:val="dashed" w:sz="4" w:space="0" w:color="auto"/>
            </w:tcBorders>
          </w:tcPr>
          <w:p w:rsidR="00C96F2F" w:rsidRPr="00A25B0D" w:rsidRDefault="00A25B0D" w:rsidP="00A25B0D">
            <w:pPr>
              <w:jc w:val="center"/>
              <w:rPr>
                <w:highlight w:val="yellow"/>
              </w:rPr>
            </w:pPr>
            <w:r w:rsidRPr="00A25B0D">
              <w:rPr>
                <w:highlight w:val="yellow"/>
              </w:rPr>
              <w:t>3”</w:t>
            </w: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yellow"/>
              </w:rPr>
            </w:pPr>
          </w:p>
          <w:p w:rsidR="00A25B0D" w:rsidRDefault="00A25B0D" w:rsidP="00A25B0D">
            <w:pPr>
              <w:jc w:val="right"/>
            </w:pPr>
            <w:r w:rsidRPr="00A25B0D">
              <w:rPr>
                <w:highlight w:val="yellow"/>
              </w:rPr>
              <w:t>3”</w:t>
            </w:r>
          </w:p>
        </w:tc>
        <w:tc>
          <w:tcPr>
            <w:tcW w:w="1815" w:type="dxa"/>
            <w:tcBorders>
              <w:left w:val="dashed" w:sz="4" w:space="0" w:color="auto"/>
            </w:tcBorders>
          </w:tcPr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  <w:r w:rsidRPr="00A25B0D">
              <w:rPr>
                <w:highlight w:val="cyan"/>
              </w:rPr>
              <w:t>1 ½”</w:t>
            </w:r>
          </w:p>
          <w:p w:rsidR="00C96F2F" w:rsidRPr="00A25B0D" w:rsidRDefault="00C96F2F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Pr="00A25B0D" w:rsidRDefault="00A25B0D" w:rsidP="00A25B0D">
            <w:pPr>
              <w:jc w:val="center"/>
              <w:rPr>
                <w:highlight w:val="cyan"/>
              </w:rPr>
            </w:pPr>
          </w:p>
          <w:p w:rsidR="00A25B0D" w:rsidRDefault="00A25B0D" w:rsidP="00A25B0D">
            <w:pPr>
              <w:jc w:val="right"/>
            </w:pPr>
            <w:r w:rsidRPr="00A25B0D">
              <w:rPr>
                <w:highlight w:val="cyan"/>
              </w:rPr>
              <w:t>3”</w:t>
            </w:r>
          </w:p>
          <w:p w:rsidR="00A25B0D" w:rsidRDefault="00A25B0D" w:rsidP="00A25B0D">
            <w:pPr>
              <w:jc w:val="center"/>
            </w:pPr>
          </w:p>
        </w:tc>
      </w:tr>
    </w:tbl>
    <w:p w:rsidR="00C96F2F" w:rsidRDefault="00C96F2F" w:rsidP="00C96F2F"/>
    <w:p w:rsidR="00A25B0D" w:rsidRDefault="00A25B0D" w:rsidP="00A25B0D">
      <w:pPr>
        <w:jc w:val="center"/>
      </w:pPr>
      <w:r>
        <w:t>View 4</w:t>
      </w:r>
    </w:p>
    <w:p w:rsidR="00A25B0D" w:rsidRDefault="00A25B0D" w:rsidP="00A25B0D">
      <w:pPr>
        <w:jc w:val="center"/>
      </w:pPr>
    </w:p>
    <w:p w:rsidR="00A25B0D" w:rsidRDefault="00A25B0D" w:rsidP="00A25B0D">
      <w:pPr>
        <w:jc w:val="center"/>
      </w:pPr>
      <w:r>
        <w:t>Cut Solid Pieces</w:t>
      </w:r>
    </w:p>
    <w:p w:rsidR="00A25B0D" w:rsidRDefault="00A25B0D" w:rsidP="00A25B0D">
      <w:pPr>
        <w:jc w:val="center"/>
      </w:pPr>
      <w:r w:rsidRPr="00A25B0D">
        <w:rPr>
          <w:highlight w:val="yellow"/>
        </w:rPr>
        <w:t>2 – 2 7/8” Square</w:t>
      </w:r>
    </w:p>
    <w:p w:rsidR="00A25B0D" w:rsidRDefault="00A25B0D" w:rsidP="00A25B0D">
      <w:pPr>
        <w:jc w:val="center"/>
      </w:pPr>
      <w:r w:rsidRPr="00A25B0D">
        <w:rPr>
          <w:highlight w:val="cyan"/>
        </w:rPr>
        <w:t>4 – 2 7/8</w:t>
      </w:r>
      <w:proofErr w:type="gramStart"/>
      <w:r w:rsidRPr="00A25B0D">
        <w:rPr>
          <w:highlight w:val="cyan"/>
        </w:rPr>
        <w:t>”  x</w:t>
      </w:r>
      <w:proofErr w:type="gramEnd"/>
      <w:r w:rsidRPr="00A25B0D">
        <w:rPr>
          <w:highlight w:val="cyan"/>
        </w:rPr>
        <w:t xml:space="preserve"> 1 3/8</w:t>
      </w:r>
      <w:r>
        <w:t>”</w:t>
      </w:r>
    </w:p>
    <w:p w:rsidR="00A25B0D" w:rsidRDefault="00A25B0D" w:rsidP="00A25B0D">
      <w:pPr>
        <w:jc w:val="center"/>
      </w:pPr>
      <w:r>
        <w:t>Cut Designer Series Paper</w:t>
      </w:r>
    </w:p>
    <w:p w:rsidR="00A25B0D" w:rsidRDefault="00A25B0D" w:rsidP="00A25B0D">
      <w:pPr>
        <w:jc w:val="center"/>
      </w:pPr>
      <w:r w:rsidRPr="00A25B0D">
        <w:rPr>
          <w:highlight w:val="yellow"/>
        </w:rPr>
        <w:t>2 – 2 ¾” Square</w:t>
      </w:r>
    </w:p>
    <w:p w:rsidR="00A25B0D" w:rsidRDefault="00A25B0D" w:rsidP="00A25B0D">
      <w:pPr>
        <w:jc w:val="center"/>
      </w:pPr>
      <w:r w:rsidRPr="00A25B0D">
        <w:rPr>
          <w:highlight w:val="cyan"/>
        </w:rPr>
        <w:t>4 – 2 ¾” x 1 ¼”</w:t>
      </w:r>
    </w:p>
    <w:sectPr w:rsidR="00A25B0D" w:rsidSect="00A25B0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4D7"/>
    <w:rsid w:val="00014734"/>
    <w:rsid w:val="000E3D7A"/>
    <w:rsid w:val="002E04D7"/>
    <w:rsid w:val="002E2817"/>
    <w:rsid w:val="004268FC"/>
    <w:rsid w:val="005F6FFE"/>
    <w:rsid w:val="00807B75"/>
    <w:rsid w:val="008C3182"/>
    <w:rsid w:val="00A25B0D"/>
    <w:rsid w:val="00B55355"/>
    <w:rsid w:val="00C9512C"/>
    <w:rsid w:val="00C96F2F"/>
    <w:rsid w:val="00E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C31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7E31-C3AC-411C-99CF-3D3B6E2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Farring</dc:creator>
  <cp:lastModifiedBy>Jan Farring</cp:lastModifiedBy>
  <cp:revision>4</cp:revision>
  <dcterms:created xsi:type="dcterms:W3CDTF">2011-03-24T00:43:00Z</dcterms:created>
  <dcterms:modified xsi:type="dcterms:W3CDTF">2011-03-24T04:37:00Z</dcterms:modified>
</cp:coreProperties>
</file>