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360" w:lineRule="auto"/>
        <w:jc w:val="center"/>
        <w:textAlignment w:val="auto"/>
        <w:rPr>
          <w:rFonts w:hint="eastAsia" w:asciiTheme="minorAscii"/>
          <w:b/>
          <w:bCs/>
          <w:sz w:val="32"/>
          <w:szCs w:val="32"/>
          <w:lang w:val="en-US" w:eastAsia="zh-CN"/>
        </w:rPr>
      </w:pPr>
      <w:r>
        <w:rPr>
          <w:rFonts w:hint="eastAsia" w:asciiTheme="minorAscii"/>
          <w:b/>
          <w:bCs/>
          <w:sz w:val="32"/>
          <w:szCs w:val="32"/>
          <w:lang w:val="en-US" w:eastAsia="zh-CN"/>
        </w:rPr>
        <w:t>Fenix WF26R Flashlight</w:t>
      </w:r>
    </w:p>
    <w:p>
      <w:pPr>
        <w:keepNext w:val="0"/>
        <w:keepLines w:val="0"/>
        <w:pageBreakBefore w:val="0"/>
        <w:kinsoku/>
        <w:wordWrap/>
        <w:overflowPunct/>
        <w:topLinePunct w:val="0"/>
        <w:autoSpaceDN/>
        <w:bidi w:val="0"/>
        <w:spacing w:line="360" w:lineRule="auto"/>
        <w:jc w:val="both"/>
        <w:textAlignment w:val="auto"/>
        <w:rPr>
          <w:rFonts w:hint="eastAsia" w:asciiTheme="minorAscii"/>
          <w:b w:val="0"/>
          <w:bCs w:val="0"/>
          <w:sz w:val="21"/>
          <w:szCs w:val="21"/>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Theme="minorAscii"/>
          <w:lang w:val="en-US" w:eastAsia="zh-CN"/>
        </w:rPr>
      </w:pPr>
      <w:r>
        <w:rPr>
          <w:rFonts w:hint="eastAsia" w:hAnsi="Calibri" w:eastAsia="微软雅黑" w:cs="Calibri" w:asciiTheme="minorAscii"/>
          <w:b/>
          <w:color w:val="auto"/>
          <w:sz w:val="28"/>
          <w:szCs w:val="28"/>
          <w:highlight w:val="none"/>
          <w:lang w:val="en-US" w:eastAsia="zh-CN"/>
        </w:rPr>
        <w:t>Technical Parameters</w:t>
      </w:r>
    </w:p>
    <w:tbl>
      <w:tblPr>
        <w:tblStyle w:val="4"/>
        <w:tblW w:w="9117" w:type="dxa"/>
        <w:jc w:val="center"/>
        <w:tblInd w:w="-16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9"/>
        <w:gridCol w:w="1387"/>
        <w:gridCol w:w="1267"/>
        <w:gridCol w:w="1375"/>
        <w:gridCol w:w="1375"/>
        <w:gridCol w:w="1236"/>
        <w:gridCol w:w="11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9" w:hRule="atLeast"/>
          <w:jc w:val="center"/>
        </w:trPr>
        <w:tc>
          <w:tcPr>
            <w:tcW w:w="1339" w:type="dxa"/>
            <w:vMerge w:val="restart"/>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Ansi="微软雅黑" w:eastAsia="微软雅黑" w:asciiTheme="minorAscii"/>
                <w:b/>
                <w:bCs/>
                <w:color w:val="auto"/>
                <w:kern w:val="0"/>
                <w:sz w:val="21"/>
                <w:szCs w:val="21"/>
              </w:rPr>
            </w:pPr>
            <w:r>
              <w:rPr>
                <w:rFonts w:hAnsi="微软雅黑" w:eastAsia="微软雅黑" w:asciiTheme="minorAscii"/>
                <w:b/>
                <w:bCs/>
                <w:color w:val="auto"/>
                <w:kern w:val="0"/>
                <w:sz w:val="21"/>
                <w:szCs w:val="21"/>
              </w:rPr>
              <w:t>ANSI/</w:t>
            </w:r>
          </w:p>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b/>
                <w:bCs/>
                <w:color w:val="auto"/>
                <w:kern w:val="0"/>
                <w:sz w:val="21"/>
                <w:szCs w:val="21"/>
              </w:rPr>
            </w:pPr>
            <w:r>
              <w:rPr>
                <w:rFonts w:hint="eastAsia" w:hAnsi="微软雅黑" w:eastAsia="微软雅黑" w:cs="微软雅黑" w:asciiTheme="minorAscii"/>
                <w:b/>
                <w:bCs/>
                <w:color w:val="auto"/>
                <w:kern w:val="0"/>
                <w:sz w:val="21"/>
                <w:szCs w:val="21"/>
              </w:rPr>
              <w:t>PLATO</w:t>
            </w:r>
            <w:r>
              <w:rPr>
                <w:rFonts w:hint="eastAsia" w:hAnsi="微软雅黑" w:eastAsia="微软雅黑" w:asciiTheme="minorAscii"/>
                <w:b/>
                <w:bCs/>
                <w:color w:val="auto"/>
                <w:kern w:val="0"/>
                <w:sz w:val="21"/>
                <w:szCs w:val="21"/>
              </w:rPr>
              <w:t xml:space="preserve"> FL1</w:t>
            </w:r>
          </w:p>
        </w:tc>
        <w:tc>
          <w:tcPr>
            <w:tcW w:w="5404" w:type="dxa"/>
            <w:gridSpan w:val="4"/>
            <w:shd w:val="clear" w:color="auto" w:fill="FFFFFF"/>
            <w:textDirection w:val="lrTb"/>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b/>
                <w:color w:val="auto"/>
                <w:sz w:val="21"/>
                <w:szCs w:val="21"/>
                <w:lang w:val="en-US" w:eastAsia="zh-CN"/>
              </w:rPr>
            </w:pPr>
            <w:r>
              <w:rPr>
                <w:rFonts w:hint="eastAsia" w:hAnsi="微软雅黑" w:eastAsia="微软雅黑" w:asciiTheme="minorAscii"/>
                <w:b/>
                <w:color w:val="auto"/>
                <w:sz w:val="21"/>
                <w:szCs w:val="21"/>
                <w:lang w:val="en-US" w:eastAsia="zh-CN"/>
              </w:rPr>
              <w:t>General Mode</w:t>
            </w:r>
          </w:p>
        </w:tc>
        <w:tc>
          <w:tcPr>
            <w:tcW w:w="2374" w:type="dxa"/>
            <w:gridSpan w:val="2"/>
            <w:shd w:val="clear" w:color="auto" w:fill="FFFFFF"/>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Flash Mode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9" w:hRule="atLeast"/>
          <w:jc w:val="center"/>
        </w:trPr>
        <w:tc>
          <w:tcPr>
            <w:tcW w:w="1339" w:type="dxa"/>
            <w:vMerge w:val="continue"/>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b/>
                <w:bCs/>
                <w:color w:val="auto"/>
                <w:kern w:val="0"/>
                <w:sz w:val="21"/>
                <w:szCs w:val="21"/>
              </w:rPr>
            </w:pPr>
          </w:p>
        </w:tc>
        <w:tc>
          <w:tcPr>
            <w:tcW w:w="1387" w:type="dxa"/>
            <w:shd w:val="clear" w:color="auto" w:fill="FFFFFF"/>
            <w:textDirection w:val="lrTb"/>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Turbo</w:t>
            </w:r>
          </w:p>
        </w:tc>
        <w:tc>
          <w:tcPr>
            <w:tcW w:w="1267" w:type="dxa"/>
            <w:shd w:val="clear" w:color="auto" w:fill="FFFFFF"/>
            <w:textDirection w:val="lrTb"/>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High</w:t>
            </w:r>
          </w:p>
        </w:tc>
        <w:tc>
          <w:tcPr>
            <w:tcW w:w="1375" w:type="dxa"/>
            <w:shd w:val="clear" w:color="auto" w:fill="FFFFFF"/>
            <w:textDirection w:val="lrTb"/>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Med</w:t>
            </w:r>
          </w:p>
        </w:tc>
        <w:tc>
          <w:tcPr>
            <w:tcW w:w="1375" w:type="dxa"/>
            <w:shd w:val="clear" w:color="auto" w:fill="FFFFFF"/>
            <w:textDirection w:val="lrTb"/>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Eco</w:t>
            </w:r>
          </w:p>
        </w:tc>
        <w:tc>
          <w:tcPr>
            <w:tcW w:w="1236" w:type="dxa"/>
            <w:shd w:val="clear" w:color="auto" w:fill="FFFFFF"/>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Strobe</w:t>
            </w:r>
          </w:p>
        </w:tc>
        <w:tc>
          <w:tcPr>
            <w:tcW w:w="1138" w:type="dxa"/>
            <w:shd w:val="clear" w:color="auto" w:fill="FFFFFF"/>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SOS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8" w:hRule="atLeast"/>
          <w:jc w:val="center"/>
        </w:trPr>
        <w:tc>
          <w:tcPr>
            <w:tcW w:w="1339" w:type="dxa"/>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Output</w:t>
            </w:r>
          </w:p>
        </w:tc>
        <w:tc>
          <w:tcPr>
            <w:tcW w:w="1387" w:type="dxa"/>
            <w:shd w:val="clear" w:color="auto" w:fill="FFFFFF"/>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30</w:t>
            </w:r>
            <w:r>
              <w:rPr>
                <w:rFonts w:hAnsi="微软雅黑" w:eastAsia="微软雅黑" w:asciiTheme="minorAscii"/>
                <w:color w:val="auto"/>
                <w:kern w:val="0"/>
                <w:sz w:val="21"/>
                <w:szCs w:val="21"/>
              </w:rPr>
              <w:t>00</w:t>
            </w:r>
            <w:r>
              <w:rPr>
                <w:rFonts w:hint="eastAsia" w:hAnsi="微软雅黑" w:eastAsia="微软雅黑" w:asciiTheme="minorAscii"/>
                <w:color w:val="auto"/>
                <w:kern w:val="0"/>
                <w:sz w:val="21"/>
                <w:szCs w:val="21"/>
                <w:lang w:val="en-US" w:eastAsia="zh-CN"/>
              </w:rPr>
              <w:t xml:space="preserve"> </w:t>
            </w:r>
          </w:p>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kern w:val="0"/>
                <w:sz w:val="21"/>
                <w:szCs w:val="21"/>
                <w:lang w:val="en-US" w:eastAsia="zh-CN"/>
              </w:rPr>
              <w:t>lumens</w:t>
            </w:r>
          </w:p>
        </w:tc>
        <w:tc>
          <w:tcPr>
            <w:tcW w:w="1267" w:type="dxa"/>
            <w:shd w:val="clear" w:color="auto" w:fill="FFFFFF"/>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kern w:val="0"/>
                <w:sz w:val="21"/>
                <w:szCs w:val="21"/>
                <w:lang w:val="en-US" w:eastAsia="zh-CN"/>
              </w:rPr>
              <w:t>100</w:t>
            </w:r>
            <w:r>
              <w:rPr>
                <w:rFonts w:hint="eastAsia" w:hAnsi="微软雅黑" w:eastAsia="微软雅黑" w:asciiTheme="minorAscii"/>
                <w:color w:val="auto"/>
                <w:kern w:val="0"/>
                <w:sz w:val="21"/>
                <w:szCs w:val="21"/>
              </w:rPr>
              <w:t>0</w:t>
            </w:r>
            <w:r>
              <w:rPr>
                <w:rFonts w:hint="eastAsia" w:hAnsi="微软雅黑" w:eastAsia="微软雅黑" w:asciiTheme="minorAscii"/>
                <w:color w:val="auto"/>
                <w:kern w:val="0"/>
                <w:sz w:val="21"/>
                <w:szCs w:val="21"/>
                <w:lang w:val="en-US" w:eastAsia="zh-CN"/>
              </w:rPr>
              <w:t xml:space="preserve"> lumens</w:t>
            </w:r>
          </w:p>
        </w:tc>
        <w:tc>
          <w:tcPr>
            <w:tcW w:w="1375" w:type="dxa"/>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35</w:t>
            </w:r>
            <w:r>
              <w:rPr>
                <w:rFonts w:hint="eastAsia" w:hAnsi="微软雅黑" w:eastAsia="微软雅黑" w:asciiTheme="minorAscii"/>
                <w:color w:val="auto"/>
                <w:kern w:val="0"/>
                <w:sz w:val="21"/>
                <w:szCs w:val="21"/>
              </w:rPr>
              <w:t>0</w:t>
            </w:r>
            <w:r>
              <w:rPr>
                <w:rFonts w:hint="eastAsia" w:hAnsi="微软雅黑" w:eastAsia="微软雅黑" w:asciiTheme="minorAscii"/>
                <w:color w:val="auto"/>
                <w:kern w:val="0"/>
                <w:sz w:val="21"/>
                <w:szCs w:val="21"/>
                <w:lang w:val="en-US" w:eastAsia="zh-CN"/>
              </w:rPr>
              <w:t xml:space="preserve"> </w:t>
            </w:r>
          </w:p>
          <w:p>
            <w:pPr>
              <w:keepNext w:val="0"/>
              <w:keepLines w:val="0"/>
              <w:pageBreakBefore w:val="0"/>
              <w:widowControl/>
              <w:kinsoku/>
              <w:wordWrap/>
              <w:overflowPunct/>
              <w:topLinePunct w:val="0"/>
              <w:autoSpaceDN/>
              <w:bidi w:val="0"/>
              <w:spacing w:line="360" w:lineRule="auto"/>
              <w:jc w:val="center"/>
              <w:textAlignment w:val="auto"/>
              <w:rPr>
                <w:rFonts w:hAnsi="微软雅黑" w:eastAsia="微软雅黑" w:asciiTheme="minorAscii"/>
                <w:b/>
                <w:color w:val="auto"/>
                <w:kern w:val="0"/>
                <w:sz w:val="21"/>
                <w:szCs w:val="21"/>
              </w:rPr>
            </w:pPr>
            <w:r>
              <w:rPr>
                <w:rFonts w:hint="eastAsia" w:hAnsi="微软雅黑" w:eastAsia="微软雅黑" w:asciiTheme="minorAscii"/>
                <w:color w:val="auto"/>
                <w:kern w:val="0"/>
                <w:sz w:val="21"/>
                <w:szCs w:val="21"/>
                <w:lang w:val="en-US" w:eastAsia="zh-CN"/>
              </w:rPr>
              <w:t>lumens</w:t>
            </w:r>
          </w:p>
        </w:tc>
        <w:tc>
          <w:tcPr>
            <w:tcW w:w="1375" w:type="dxa"/>
            <w:shd w:val="clear" w:color="auto" w:fill="FFFFFF"/>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 xml:space="preserve">30 </w:t>
            </w:r>
          </w:p>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kern w:val="0"/>
                <w:sz w:val="21"/>
                <w:szCs w:val="21"/>
                <w:lang w:val="en-US" w:eastAsia="zh-CN"/>
              </w:rPr>
              <w:t>lumens</w:t>
            </w:r>
          </w:p>
        </w:tc>
        <w:tc>
          <w:tcPr>
            <w:tcW w:w="1236" w:type="dxa"/>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kern w:val="0"/>
                <w:sz w:val="21"/>
                <w:szCs w:val="21"/>
                <w:lang w:val="en-US" w:eastAsia="zh-CN"/>
              </w:rPr>
              <w:t>3000 lumens</w:t>
            </w:r>
          </w:p>
        </w:tc>
        <w:tc>
          <w:tcPr>
            <w:tcW w:w="1138" w:type="dxa"/>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100 lumens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4" w:hRule="atLeast"/>
          <w:jc w:val="center"/>
        </w:trPr>
        <w:tc>
          <w:tcPr>
            <w:tcW w:w="1339" w:type="dxa"/>
            <w:tcBorders>
              <w:bottom w:val="single" w:color="auto" w:sz="8" w:space="0"/>
            </w:tcBorders>
            <w:shd w:val="clear" w:color="auto" w:fill="auto"/>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Runtime</w:t>
            </w:r>
          </w:p>
        </w:tc>
        <w:tc>
          <w:tcPr>
            <w:tcW w:w="1387" w:type="dxa"/>
            <w:tcBorders>
              <w:bottom w:val="single" w:color="auto" w:sz="8"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2 hours</w:t>
            </w:r>
          </w:p>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kern w:val="0"/>
                <w:sz w:val="21"/>
                <w:szCs w:val="21"/>
                <w:lang w:val="en-US" w:eastAsia="zh-CN"/>
              </w:rPr>
              <w:t>41 minutes *</w:t>
            </w:r>
          </w:p>
        </w:tc>
        <w:tc>
          <w:tcPr>
            <w:tcW w:w="1267" w:type="dxa"/>
            <w:tcBorders>
              <w:left w:val="single" w:color="auto" w:sz="4" w:space="0"/>
              <w:bottom w:val="single" w:color="auto" w:sz="8"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2 hours</w:t>
            </w:r>
          </w:p>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47 minutes</w:t>
            </w:r>
          </w:p>
        </w:tc>
        <w:tc>
          <w:tcPr>
            <w:tcW w:w="1375" w:type="dxa"/>
            <w:tcBorders>
              <w:left w:val="single" w:color="auto" w:sz="4" w:space="0"/>
              <w:bottom w:val="single" w:color="auto" w:sz="8"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8 hours</w:t>
            </w:r>
          </w:p>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kern w:val="0"/>
                <w:sz w:val="21"/>
                <w:szCs w:val="21"/>
                <w:lang w:val="en-US" w:eastAsia="zh-CN"/>
              </w:rPr>
              <w:t>56 minutes</w:t>
            </w:r>
          </w:p>
        </w:tc>
        <w:tc>
          <w:tcPr>
            <w:tcW w:w="1375" w:type="dxa"/>
            <w:tcBorders>
              <w:left w:val="single" w:color="auto" w:sz="4" w:space="0"/>
              <w:bottom w:val="single" w:color="auto" w:sz="8"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44 hours</w:t>
            </w:r>
          </w:p>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kern w:val="0"/>
                <w:sz w:val="21"/>
                <w:szCs w:val="21"/>
                <w:lang w:val="en-US" w:eastAsia="zh-CN"/>
              </w:rPr>
              <w:t>8 minutes</w:t>
            </w:r>
          </w:p>
        </w:tc>
        <w:tc>
          <w:tcPr>
            <w:tcW w:w="1236" w:type="dxa"/>
            <w:tcBorders>
              <w:top w:val="single" w:color="auto" w:sz="4" w:space="0"/>
              <w:left w:val="single" w:color="auto" w:sz="4" w:space="0"/>
              <w:bottom w:val="single" w:color="auto" w:sz="8"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kern w:val="0"/>
                <w:sz w:val="21"/>
                <w:szCs w:val="21"/>
              </w:rPr>
              <w:t>/</w:t>
            </w:r>
          </w:p>
        </w:tc>
        <w:tc>
          <w:tcPr>
            <w:tcW w:w="1138" w:type="dxa"/>
            <w:tcBorders>
              <w:top w:val="single" w:color="auto" w:sz="4" w:space="0"/>
              <w:left w:val="single" w:color="auto" w:sz="4" w:space="0"/>
              <w:bottom w:val="single" w:color="auto" w:sz="8"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9" w:hRule="atLeast"/>
          <w:jc w:val="center"/>
        </w:trPr>
        <w:tc>
          <w:tcPr>
            <w:tcW w:w="1339" w:type="dxa"/>
            <w:shd w:val="clear" w:color="auto" w:fill="auto"/>
            <w:vAlign w:val="bottom"/>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Distance</w:t>
            </w:r>
          </w:p>
        </w:tc>
        <w:tc>
          <w:tcPr>
            <w:tcW w:w="1387" w:type="dxa"/>
            <w:tcBorders>
              <w:righ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450 meters</w:t>
            </w:r>
          </w:p>
        </w:tc>
        <w:tc>
          <w:tcPr>
            <w:tcW w:w="1267" w:type="dxa"/>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264 meters</w:t>
            </w:r>
          </w:p>
        </w:tc>
        <w:tc>
          <w:tcPr>
            <w:tcW w:w="1375" w:type="dxa"/>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155 meters</w:t>
            </w:r>
          </w:p>
        </w:tc>
        <w:tc>
          <w:tcPr>
            <w:tcW w:w="1375" w:type="dxa"/>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kern w:val="0"/>
                <w:sz w:val="21"/>
                <w:szCs w:val="21"/>
                <w:lang w:val="en-US" w:eastAsia="zh-CN"/>
              </w:rPr>
              <w:t>47 meters</w:t>
            </w:r>
          </w:p>
        </w:tc>
        <w:tc>
          <w:tcPr>
            <w:tcW w:w="1236" w:type="dxa"/>
            <w:tcBorders>
              <w:lef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kern w:val="0"/>
                <w:sz w:val="21"/>
                <w:szCs w:val="21"/>
                <w:lang w:val="en-US" w:eastAsia="zh-CN"/>
              </w:rPr>
              <w:t>/</w:t>
            </w:r>
          </w:p>
        </w:tc>
        <w:tc>
          <w:tcPr>
            <w:tcW w:w="1138" w:type="dxa"/>
            <w:tcBorders>
              <w:lef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kern w:val="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4" w:hRule="atLeast"/>
          <w:jc w:val="center"/>
        </w:trPr>
        <w:tc>
          <w:tcPr>
            <w:tcW w:w="1339" w:type="dxa"/>
            <w:shd w:val="clear" w:color="auto" w:fill="auto"/>
            <w:vAlign w:val="bottom"/>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Intensity</w:t>
            </w:r>
          </w:p>
        </w:tc>
        <w:tc>
          <w:tcPr>
            <w:tcW w:w="1387" w:type="dxa"/>
            <w:tcBorders>
              <w:righ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spacing w:val="8"/>
                <w:sz w:val="21"/>
                <w:szCs w:val="21"/>
                <w:lang w:val="en-US" w:eastAsia="zh-CN"/>
              </w:rPr>
            </w:pPr>
            <w:r>
              <w:rPr>
                <w:rFonts w:hint="eastAsia" w:hAnsi="微软雅黑" w:eastAsia="微软雅黑" w:asciiTheme="minorAscii"/>
                <w:color w:val="auto"/>
                <w:spacing w:val="8"/>
                <w:sz w:val="21"/>
                <w:szCs w:val="21"/>
                <w:lang w:val="en-US" w:eastAsia="zh-CN"/>
              </w:rPr>
              <w:t>52888 candela</w:t>
            </w:r>
          </w:p>
        </w:tc>
        <w:tc>
          <w:tcPr>
            <w:tcW w:w="1267" w:type="dxa"/>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spacing w:val="8"/>
                <w:sz w:val="21"/>
                <w:szCs w:val="21"/>
                <w:lang w:val="en-US" w:eastAsia="zh-CN"/>
              </w:rPr>
              <w:t>17483 candela</w:t>
            </w:r>
          </w:p>
        </w:tc>
        <w:tc>
          <w:tcPr>
            <w:tcW w:w="1375" w:type="dxa"/>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spacing w:val="8"/>
                <w:sz w:val="21"/>
                <w:szCs w:val="21"/>
                <w:lang w:val="en-US" w:eastAsia="zh-CN"/>
              </w:rPr>
              <w:t>5997 candela</w:t>
            </w:r>
          </w:p>
        </w:tc>
        <w:tc>
          <w:tcPr>
            <w:tcW w:w="1375" w:type="dxa"/>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spacing w:val="8"/>
                <w:sz w:val="21"/>
                <w:szCs w:val="21"/>
                <w:lang w:val="en-US" w:eastAsia="zh-CN"/>
              </w:rPr>
            </w:pPr>
            <w:r>
              <w:rPr>
                <w:rFonts w:hint="eastAsia" w:hAnsi="微软雅黑" w:eastAsia="微软雅黑" w:asciiTheme="minorAscii"/>
                <w:color w:val="auto"/>
                <w:spacing w:val="8"/>
                <w:sz w:val="21"/>
                <w:szCs w:val="21"/>
                <w:lang w:val="en-US" w:eastAsia="zh-CN"/>
              </w:rPr>
              <w:t xml:space="preserve">540 </w:t>
            </w:r>
          </w:p>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lang w:val="en-US" w:eastAsia="zh-CN"/>
              </w:rPr>
            </w:pPr>
            <w:r>
              <w:rPr>
                <w:rFonts w:hint="eastAsia" w:hAnsi="微软雅黑" w:eastAsia="微软雅黑" w:asciiTheme="minorAscii"/>
                <w:color w:val="auto"/>
                <w:spacing w:val="8"/>
                <w:sz w:val="21"/>
                <w:szCs w:val="21"/>
                <w:lang w:val="en-US" w:eastAsia="zh-CN"/>
              </w:rPr>
              <w:t>candela</w:t>
            </w:r>
          </w:p>
        </w:tc>
        <w:tc>
          <w:tcPr>
            <w:tcW w:w="1236" w:type="dxa"/>
            <w:tcBorders>
              <w:lef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spacing w:val="8"/>
                <w:sz w:val="21"/>
                <w:szCs w:val="21"/>
                <w:lang w:val="en-US" w:eastAsia="zh-CN"/>
              </w:rPr>
              <w:t>/</w:t>
            </w:r>
          </w:p>
        </w:tc>
        <w:tc>
          <w:tcPr>
            <w:tcW w:w="1138" w:type="dxa"/>
            <w:tcBorders>
              <w:left w:val="single" w:color="auto" w:sz="4" w:space="0"/>
            </w:tcBorders>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spacing w:val="8"/>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2" w:hRule="atLeast"/>
          <w:jc w:val="center"/>
        </w:trPr>
        <w:tc>
          <w:tcPr>
            <w:tcW w:w="1339" w:type="dxa"/>
            <w:shd w:val="clear" w:color="auto" w:fill="auto"/>
            <w:vAlign w:val="bottom"/>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Impact Resistance</w:t>
            </w:r>
          </w:p>
        </w:tc>
        <w:tc>
          <w:tcPr>
            <w:tcW w:w="7778" w:type="dxa"/>
            <w:gridSpan w:val="6"/>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color w:val="auto"/>
                <w:kern w:val="0"/>
                <w:sz w:val="21"/>
                <w:szCs w:val="21"/>
              </w:rPr>
            </w:pPr>
            <w:r>
              <w:rPr>
                <w:rFonts w:hint="eastAsia" w:hAnsi="微软雅黑" w:eastAsia="微软雅黑" w:asciiTheme="minorAscii"/>
                <w:color w:val="auto"/>
                <w:kern w:val="0"/>
                <w:sz w:val="21"/>
                <w:szCs w:val="21"/>
              </w:rPr>
              <w:t>1</w:t>
            </w:r>
            <w:r>
              <w:rPr>
                <w:rFonts w:hint="eastAsia" w:hAnsi="微软雅黑" w:eastAsia="微软雅黑" w:asciiTheme="minorAscii"/>
                <w:color w:val="auto"/>
                <w:kern w:val="0"/>
                <w:sz w:val="21"/>
                <w:szCs w:val="21"/>
                <w:lang w:val="en-US" w:eastAsia="zh-CN"/>
              </w:rPr>
              <w:t xml:space="preserve"> meters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6" w:hRule="atLeast"/>
          <w:jc w:val="center"/>
        </w:trPr>
        <w:tc>
          <w:tcPr>
            <w:tcW w:w="1339" w:type="dxa"/>
            <w:shd w:val="clear" w:color="auto" w:fill="auto"/>
            <w:vAlign w:val="bottom"/>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asciiTheme="minorAscii"/>
                <w:b/>
                <w:color w:val="auto"/>
                <w:kern w:val="0"/>
                <w:sz w:val="21"/>
                <w:szCs w:val="21"/>
                <w:lang w:val="en-US" w:eastAsia="zh-CN"/>
              </w:rPr>
            </w:pPr>
            <w:r>
              <w:rPr>
                <w:rFonts w:hint="eastAsia" w:hAnsi="微软雅黑" w:eastAsia="微软雅黑" w:asciiTheme="minorAscii"/>
                <w:b/>
                <w:color w:val="auto"/>
                <w:kern w:val="0"/>
                <w:sz w:val="21"/>
                <w:szCs w:val="21"/>
                <w:lang w:val="en-US" w:eastAsia="zh-CN"/>
              </w:rPr>
              <w:t>Submersible</w:t>
            </w:r>
          </w:p>
        </w:tc>
        <w:tc>
          <w:tcPr>
            <w:tcW w:w="7778" w:type="dxa"/>
            <w:gridSpan w:val="6"/>
            <w:shd w:val="clear" w:color="auto" w:fill="FFFFFF"/>
            <w:vAlign w:val="center"/>
          </w:tcPr>
          <w:p>
            <w:pPr>
              <w:keepNext w:val="0"/>
              <w:keepLines w:val="0"/>
              <w:pageBreakBefore w:val="0"/>
              <w:widowControl/>
              <w:kinsoku/>
              <w:wordWrap/>
              <w:overflowPunct/>
              <w:topLinePunct w:val="0"/>
              <w:autoSpaceDN/>
              <w:bidi w:val="0"/>
              <w:spacing w:line="360" w:lineRule="auto"/>
              <w:jc w:val="center"/>
              <w:textAlignment w:val="auto"/>
              <w:rPr>
                <w:rFonts w:hAnsi="微软雅黑" w:eastAsia="微软雅黑" w:asciiTheme="minorAscii"/>
                <w:color w:val="auto"/>
                <w:kern w:val="0"/>
                <w:sz w:val="21"/>
                <w:szCs w:val="21"/>
              </w:rPr>
            </w:pPr>
            <w:r>
              <w:rPr>
                <w:rFonts w:hAnsi="微软雅黑" w:eastAsia="微软雅黑" w:asciiTheme="minorAscii"/>
                <w:color w:val="auto"/>
                <w:kern w:val="0"/>
                <w:sz w:val="21"/>
                <w:szCs w:val="21"/>
              </w:rPr>
              <w:t>IP</w:t>
            </w:r>
            <w:r>
              <w:rPr>
                <w:rFonts w:hint="eastAsia" w:hAnsi="微软雅黑" w:eastAsia="微软雅黑" w:asciiTheme="minorAscii"/>
                <w:color w:val="auto"/>
                <w:kern w:val="0"/>
                <w:sz w:val="21"/>
                <w:szCs w:val="21"/>
                <w:lang w:val="en-US" w:eastAsia="zh-CN"/>
              </w:rPr>
              <w:t>6</w:t>
            </w:r>
            <w:r>
              <w:rPr>
                <w:rFonts w:hAnsi="微软雅黑" w:eastAsia="微软雅黑" w:asciiTheme="minorAscii"/>
                <w:color w:val="auto"/>
                <w:kern w:val="0"/>
                <w:sz w:val="21"/>
                <w:szCs w:val="21"/>
              </w:rPr>
              <w:t>8</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hAnsi="Calibri" w:eastAsia="微软雅黑" w:cs="Calibri" w:asciiTheme="minorAscii"/>
          <w:sz w:val="18"/>
          <w:szCs w:val="18"/>
          <w:highlight w:val="none"/>
        </w:rPr>
      </w:pPr>
      <w:r>
        <w:rPr>
          <w:rFonts w:hint="default" w:hAnsi="Calibri" w:eastAsia="微软雅黑" w:cs="Calibri" w:asciiTheme="minorAscii"/>
          <w:sz w:val="18"/>
          <w:szCs w:val="18"/>
          <w:highlight w:val="none"/>
        </w:rPr>
        <w:t xml:space="preserve">Note: According to the ANSI/PLATO FL1 standard, the above specifications are from the results produced by Fenix through its laboratory testing using </w:t>
      </w:r>
      <w:r>
        <w:rPr>
          <w:rFonts w:hint="eastAsia" w:hAnsi="Calibri" w:eastAsia="微软雅黑" w:cs="Calibri" w:asciiTheme="minorAscii"/>
          <w:sz w:val="18"/>
          <w:szCs w:val="18"/>
          <w:highlight w:val="none"/>
          <w:lang w:val="en-US" w:eastAsia="zh-CN"/>
        </w:rPr>
        <w:t xml:space="preserve">the Fenix ARB-L21-5000 V2.0 </w:t>
      </w:r>
      <w:r>
        <w:rPr>
          <w:rFonts w:hint="eastAsia" w:hAnsi="Calibri" w:cs="Calibri" w:asciiTheme="minorAscii"/>
          <w:sz w:val="18"/>
          <w:szCs w:val="18"/>
          <w:highlight w:val="none"/>
          <w:lang w:val="en-US" w:eastAsia="zh-CN"/>
        </w:rPr>
        <w:t>battery</w:t>
      </w:r>
      <w:r>
        <w:rPr>
          <w:rFonts w:hint="default" w:hAnsi="Calibri" w:eastAsia="微软雅黑" w:cs="Calibri" w:asciiTheme="minorAscii"/>
          <w:sz w:val="18"/>
          <w:szCs w:val="18"/>
          <w:highlight w:val="none"/>
        </w:rPr>
        <w:t xml:space="preserve"> under the temperature of 21±3°C and humidity of 50% - 80%. The true performance of this product may vary according to different working environments and the actual battery </w:t>
      </w:r>
      <w:r>
        <w:rPr>
          <w:rFonts w:hint="eastAsia" w:hAnsi="Calibri" w:eastAsia="微软雅黑" w:cs="Calibri" w:asciiTheme="minorAscii"/>
          <w:sz w:val="18"/>
          <w:szCs w:val="18"/>
          <w:highlight w:val="none"/>
          <w:lang w:val="en-US" w:eastAsia="zh-CN"/>
        </w:rPr>
        <w:t>status</w:t>
      </w:r>
      <w:r>
        <w:rPr>
          <w:rFonts w:hint="default" w:hAnsi="Calibri" w:eastAsia="微软雅黑" w:cs="Calibri" w:asciiTheme="minorAscii"/>
          <w:sz w:val="18"/>
          <w:szCs w:val="1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hAnsi="Calibri" w:eastAsia="微软雅黑" w:cs="Calibri" w:asciiTheme="minorAscii"/>
          <w:sz w:val="18"/>
          <w:szCs w:val="18"/>
          <w:highlight w:val="none"/>
        </w:rPr>
      </w:pPr>
      <w:r>
        <w:rPr>
          <w:rFonts w:hint="default" w:hAnsi="Calibri" w:eastAsia="微软雅黑" w:cs="Calibri" w:asciiTheme="minorAscii"/>
          <w:sz w:val="18"/>
          <w:szCs w:val="18"/>
          <w:highlight w:val="none"/>
        </w:rPr>
        <w:t xml:space="preserve">*The </w:t>
      </w:r>
      <w:r>
        <w:rPr>
          <w:rFonts w:hint="eastAsia" w:hAnsi="Calibri" w:eastAsia="微软雅黑" w:cs="Calibri" w:asciiTheme="minorAscii"/>
          <w:sz w:val="18"/>
          <w:szCs w:val="18"/>
          <w:highlight w:val="none"/>
          <w:lang w:val="en-US" w:eastAsia="zh-CN"/>
        </w:rPr>
        <w:t xml:space="preserve">Turbo </w:t>
      </w:r>
      <w:r>
        <w:rPr>
          <w:rFonts w:hint="default" w:hAnsi="Calibri" w:eastAsia="微软雅黑" w:cs="Calibri" w:asciiTheme="minorAscii"/>
          <w:sz w:val="18"/>
          <w:szCs w:val="18"/>
          <w:highlight w:val="none"/>
        </w:rPr>
        <w:t xml:space="preserve">output </w:t>
      </w:r>
      <w:r>
        <w:rPr>
          <w:rFonts w:hint="eastAsia" w:hAnsi="Calibri" w:eastAsia="微软雅黑" w:cs="Calibri" w:asciiTheme="minorAscii"/>
          <w:sz w:val="18"/>
          <w:szCs w:val="18"/>
          <w:highlight w:val="none"/>
          <w:lang w:val="en-US" w:eastAsia="zh-CN"/>
        </w:rPr>
        <w:t xml:space="preserve">is </w:t>
      </w:r>
      <w:r>
        <w:rPr>
          <w:rFonts w:hint="default" w:hAnsi="Calibri" w:eastAsia="微软雅黑" w:cs="Calibri" w:asciiTheme="minorAscii"/>
          <w:sz w:val="18"/>
          <w:szCs w:val="18"/>
          <w:highlight w:val="none"/>
        </w:rPr>
        <w:t>measured in a total of runtime including output at reduced levels due to temperature or protection mechanism in the design.</w:t>
      </w:r>
    </w:p>
    <w:p>
      <w:pPr>
        <w:keepNext w:val="0"/>
        <w:keepLines w:val="0"/>
        <w:pageBreakBefore w:val="0"/>
        <w:kinsoku/>
        <w:wordWrap/>
        <w:overflowPunct/>
        <w:topLinePunct w:val="0"/>
        <w:autoSpaceDN/>
        <w:bidi w:val="0"/>
        <w:spacing w:line="360" w:lineRule="auto"/>
        <w:textAlignment w:val="auto"/>
        <w:rPr>
          <w:rFonts w:hint="eastAsia"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hAnsi="微软雅黑" w:eastAsia="微软雅黑" w:asciiTheme="minorAscii"/>
          <w:sz w:val="28"/>
          <w:szCs w:val="28"/>
          <w:lang w:val="en-US" w:eastAsia="zh-CN"/>
        </w:rPr>
      </w:pPr>
      <w:r>
        <w:rPr>
          <w:rFonts w:hint="eastAsia" w:hAnsi="微软雅黑" w:eastAsia="微软雅黑" w:asciiTheme="minorAscii"/>
          <w:b/>
          <w:bCs/>
          <w:sz w:val="28"/>
          <w:szCs w:val="28"/>
          <w:lang w:val="en-US" w:eastAsia="zh-CN"/>
        </w:rPr>
        <w:t>Warning</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szCs w:val="21"/>
        </w:rPr>
      </w:pPr>
      <w:r>
        <w:rPr>
          <w:rFonts w:hint="eastAsia" w:hAnsi="微软雅黑" w:eastAsia="微软雅黑" w:asciiTheme="minorAscii"/>
          <w:szCs w:val="21"/>
          <w:lang w:val="en-US" w:eastAsia="zh-CN"/>
        </w:rPr>
        <w:t>Do p</w:t>
      </w:r>
      <w:r>
        <w:rPr>
          <w:rFonts w:hint="eastAsia" w:hAnsi="微软雅黑" w:eastAsia="微软雅黑" w:asciiTheme="minorAscii"/>
          <w:szCs w:val="21"/>
        </w:rPr>
        <w:t xml:space="preserve">lace this </w:t>
      </w:r>
      <w:r>
        <w:rPr>
          <w:rFonts w:hint="eastAsia" w:hAnsi="微软雅黑" w:eastAsia="微软雅黑" w:asciiTheme="minorAscii"/>
          <w:szCs w:val="21"/>
          <w:lang w:val="en-US" w:eastAsia="zh-CN"/>
        </w:rPr>
        <w:t xml:space="preserve">light </w:t>
      </w:r>
      <w:r>
        <w:rPr>
          <w:rFonts w:hint="eastAsia" w:hAnsi="微软雅黑" w:eastAsia="微软雅黑" w:asciiTheme="minorAscii"/>
          <w:szCs w:val="21"/>
        </w:rPr>
        <w:t>out of the reach of children!</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color w:val="auto"/>
          <w:szCs w:val="21"/>
        </w:rPr>
      </w:pPr>
      <w:r>
        <w:rPr>
          <w:rFonts w:hint="eastAsia" w:hAnsi="微软雅黑" w:eastAsia="微软雅黑" w:asciiTheme="minorAscii"/>
          <w:color w:val="auto"/>
          <w:szCs w:val="21"/>
        </w:rPr>
        <w:t xml:space="preserve">Do </w:t>
      </w:r>
      <w:r>
        <w:rPr>
          <w:rFonts w:hint="eastAsia" w:hAnsi="微软雅黑" w:eastAsia="微软雅黑" w:asciiTheme="minorAscii"/>
          <w:color w:val="auto"/>
          <w:szCs w:val="21"/>
          <w:lang w:val="en-US" w:eastAsia="zh-CN"/>
        </w:rPr>
        <w:t>NOT shine the light directly into the eyes of anyone</w:t>
      </w:r>
      <w:r>
        <w:rPr>
          <w:rFonts w:hint="eastAsia" w:hAnsi="微软雅黑" w:eastAsia="微软雅黑" w:asciiTheme="minorAscii"/>
          <w:color w:val="auto"/>
          <w:szCs w:val="21"/>
        </w:rPr>
        <w:t>!</w:t>
      </w:r>
    </w:p>
    <w:p>
      <w:pPr>
        <w:keepNext w:val="0"/>
        <w:keepLines w:val="0"/>
        <w:pageBreakBefore w:val="0"/>
        <w:widowControl w:val="0"/>
        <w:numPr>
          <w:ilvl w:val="0"/>
          <w:numId w:val="2"/>
        </w:numPr>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微软雅黑" w:eastAsia="微软雅黑" w:asciiTheme="minorAscii"/>
          <w:szCs w:val="21"/>
        </w:rPr>
      </w:pPr>
      <w:r>
        <w:rPr>
          <w:rFonts w:hint="default" w:hAnsi="Calibri" w:cs="Calibri" w:asciiTheme="minorAscii"/>
          <w:szCs w:val="21"/>
        </w:rPr>
        <w:t xml:space="preserve">Do </w:t>
      </w:r>
      <w:r>
        <w:rPr>
          <w:rFonts w:hint="eastAsia" w:cs="Calibri" w:asciiTheme="minorAscii"/>
          <w:szCs w:val="21"/>
          <w:lang w:val="en-US" w:eastAsia="zh-CN"/>
        </w:rPr>
        <w:t>NOT</w:t>
      </w:r>
      <w:r>
        <w:rPr>
          <w:rFonts w:hint="default" w:hAnsi="Calibri" w:cs="Calibri" w:asciiTheme="minorAscii"/>
          <w:szCs w:val="21"/>
        </w:rPr>
        <w:t xml:space="preserve"> shine </w:t>
      </w:r>
      <w:r>
        <w:rPr>
          <w:rFonts w:hint="eastAsia" w:hAnsi="微软雅黑" w:eastAsia="微软雅黑" w:asciiTheme="minorAscii"/>
          <w:szCs w:val="21"/>
        </w:rPr>
        <w:t xml:space="preserve">flammable </w:t>
      </w:r>
      <w:r>
        <w:rPr>
          <w:rFonts w:hint="default" w:hAnsi="Calibri" w:cs="Calibri" w:asciiTheme="minorAscii"/>
          <w:szCs w:val="21"/>
        </w:rPr>
        <w:t>object</w:t>
      </w:r>
      <w:r>
        <w:rPr>
          <w:rFonts w:hint="eastAsia" w:cs="Calibri" w:asciiTheme="minorAscii"/>
          <w:szCs w:val="21"/>
          <w:lang w:val="en-US" w:eastAsia="zh-CN"/>
        </w:rPr>
        <w:t>s</w:t>
      </w:r>
      <w:r>
        <w:rPr>
          <w:rFonts w:hint="default" w:hAnsi="Calibri" w:cs="Calibri" w:asciiTheme="minorAscii"/>
          <w:szCs w:val="21"/>
        </w:rPr>
        <w:t xml:space="preserve"> at close range, to avoid burning object</w:t>
      </w:r>
      <w:r>
        <w:rPr>
          <w:rFonts w:hint="eastAsia" w:cs="Calibri" w:asciiTheme="minorAscii"/>
          <w:szCs w:val="21"/>
          <w:lang w:val="en-US" w:eastAsia="zh-CN"/>
        </w:rPr>
        <w:t>s</w:t>
      </w:r>
      <w:r>
        <w:rPr>
          <w:rFonts w:hint="default" w:hAnsi="Calibri" w:cs="Calibri" w:asciiTheme="minorAscii"/>
          <w:szCs w:val="21"/>
        </w:rPr>
        <w:t xml:space="preserve"> or causing danger due to high temperature</w:t>
      </w:r>
      <w:r>
        <w:rPr>
          <w:rFonts w:hint="eastAsia" w:cs="Calibri" w:asciiTheme="minorAscii"/>
          <w:szCs w:val="21"/>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szCs w:val="21"/>
        </w:rPr>
      </w:pPr>
      <w:r>
        <w:rPr>
          <w:rFonts w:hint="eastAsia" w:hAnsi="微软雅黑" w:eastAsia="微软雅黑" w:asciiTheme="minorAscii"/>
          <w:szCs w:val="21"/>
        </w:rPr>
        <w:t xml:space="preserve">Do </w:t>
      </w:r>
      <w:r>
        <w:rPr>
          <w:rFonts w:hint="eastAsia" w:hAnsi="微软雅黑" w:eastAsia="微软雅黑" w:asciiTheme="minorAscii"/>
          <w:szCs w:val="21"/>
          <w:lang w:val="en-US" w:eastAsia="zh-CN"/>
        </w:rPr>
        <w:t>NOT</w:t>
      </w:r>
      <w:r>
        <w:rPr>
          <w:rFonts w:hint="eastAsia" w:hAnsi="微软雅黑" w:eastAsia="微软雅黑" w:asciiTheme="minorAscii"/>
          <w:szCs w:val="21"/>
        </w:rPr>
        <w:t xml:space="preserve"> use the </w:t>
      </w:r>
      <w:r>
        <w:rPr>
          <w:rFonts w:hint="eastAsia" w:hAnsi="微软雅黑" w:eastAsia="微软雅黑" w:asciiTheme="minorAscii"/>
          <w:szCs w:val="21"/>
          <w:lang w:val="en-US" w:eastAsia="zh-CN"/>
        </w:rPr>
        <w:t xml:space="preserve">light </w:t>
      </w:r>
      <w:r>
        <w:rPr>
          <w:rFonts w:hint="eastAsia" w:hAnsi="微软雅黑" w:eastAsia="微软雅黑" w:asciiTheme="minorAscii"/>
          <w:szCs w:val="21"/>
        </w:rPr>
        <w:t xml:space="preserve">in </w:t>
      </w:r>
      <w:r>
        <w:rPr>
          <w:rFonts w:hint="eastAsia" w:hAnsi="微软雅黑" w:eastAsia="微软雅黑" w:asciiTheme="minorAscii"/>
          <w:szCs w:val="21"/>
          <w:lang w:val="en-US" w:eastAsia="zh-CN"/>
        </w:rPr>
        <w:t xml:space="preserve">inappropriate </w:t>
      </w:r>
      <w:r>
        <w:rPr>
          <w:rFonts w:hint="eastAsia" w:hAnsi="微软雅黑" w:eastAsia="微软雅黑" w:asciiTheme="minorAscii"/>
          <w:szCs w:val="21"/>
        </w:rPr>
        <w:t xml:space="preserve">ways such as </w:t>
      </w:r>
      <w:r>
        <w:rPr>
          <w:rFonts w:hint="eastAsia" w:hAnsi="微软雅黑" w:eastAsia="微软雅黑" w:asciiTheme="minorAscii"/>
          <w:szCs w:val="21"/>
          <w:lang w:val="en-US" w:eastAsia="zh-CN"/>
        </w:rPr>
        <w:t>biting in the mouth</w:t>
      </w:r>
      <w:r>
        <w:rPr>
          <w:rFonts w:hint="eastAsia" w:hAnsi="微软雅黑" w:eastAsia="微软雅黑" w:asciiTheme="minorAscii"/>
          <w:szCs w:val="21"/>
        </w:rPr>
        <w:t>, to avoid personal injury or life</w:t>
      </w:r>
      <w:r>
        <w:rPr>
          <w:rFonts w:hint="eastAsia" w:hAnsi="微软雅黑" w:eastAsia="微软雅黑" w:asciiTheme="minorAscii"/>
          <w:szCs w:val="21"/>
          <w:lang w:val="en-US" w:eastAsia="zh-CN"/>
        </w:rPr>
        <w:t xml:space="preserve"> </w:t>
      </w:r>
      <w:r>
        <w:rPr>
          <w:rFonts w:hint="eastAsia" w:hAnsi="微软雅黑" w:eastAsia="微软雅黑" w:asciiTheme="minorAscii"/>
          <w:szCs w:val="21"/>
        </w:rPr>
        <w:t>threat</w:t>
      </w:r>
      <w:r>
        <w:rPr>
          <w:rFonts w:hint="eastAsia" w:hAnsi="微软雅黑" w:eastAsia="微软雅黑" w:asciiTheme="minorAscii"/>
          <w:szCs w:val="21"/>
          <w:lang w:val="en-US" w:eastAsia="zh-CN"/>
        </w:rPr>
        <w:t>s</w:t>
      </w:r>
      <w:r>
        <w:rPr>
          <w:rFonts w:hint="eastAsia" w:hAnsi="微软雅黑" w:eastAsia="微软雅黑" w:asciiTheme="minorAscii"/>
          <w:szCs w:val="21"/>
        </w:rPr>
        <w:t xml:space="preserve"> when the </w:t>
      </w:r>
      <w:r>
        <w:rPr>
          <w:rFonts w:hint="eastAsia" w:hAnsi="微软雅黑" w:eastAsia="微软雅黑" w:asciiTheme="minorAscii"/>
          <w:szCs w:val="21"/>
          <w:lang w:val="en-US" w:eastAsia="zh-CN"/>
        </w:rPr>
        <w:t xml:space="preserve">light </w:t>
      </w:r>
      <w:r>
        <w:rPr>
          <w:rFonts w:hint="eastAsia" w:hAnsi="微软雅黑" w:eastAsia="微软雅黑" w:asciiTheme="minorAscii"/>
          <w:szCs w:val="21"/>
        </w:rPr>
        <w:t>or internal battery fails!</w:t>
      </w:r>
    </w:p>
    <w:p>
      <w:pPr>
        <w:keepNext w:val="0"/>
        <w:keepLines w:val="0"/>
        <w:pageBreakBefore w:val="0"/>
        <w:widowControl w:val="0"/>
        <w:numPr>
          <w:ilvl w:val="0"/>
          <w:numId w:val="2"/>
        </w:numPr>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微软雅黑" w:eastAsia="微软雅黑" w:asciiTheme="minorAscii"/>
          <w:szCs w:val="21"/>
        </w:rPr>
      </w:pPr>
      <w:r>
        <w:rPr>
          <w:rFonts w:hint="default" w:hAnsi="Calibri" w:eastAsia="微软雅黑" w:cs="Calibri" w:asciiTheme="minorAscii"/>
          <w:kern w:val="0"/>
          <w:szCs w:val="21"/>
        </w:rPr>
        <w:t xml:space="preserve">This </w:t>
      </w:r>
      <w:r>
        <w:rPr>
          <w:rFonts w:hint="default" w:hAnsi="Calibri" w:cs="Calibri" w:asciiTheme="minorAscii"/>
          <w:szCs w:val="21"/>
        </w:rPr>
        <w:t xml:space="preserve">light </w:t>
      </w:r>
      <w:r>
        <w:rPr>
          <w:rFonts w:hint="default" w:hAnsi="Calibri" w:eastAsia="微软雅黑" w:cs="Calibri" w:asciiTheme="minorAscii"/>
          <w:kern w:val="0"/>
          <w:szCs w:val="21"/>
        </w:rPr>
        <w:t>will accumulate a lot of heat wh</w:t>
      </w:r>
      <w:r>
        <w:rPr>
          <w:rFonts w:hint="eastAsia" w:eastAsia="微软雅黑" w:cs="Calibri" w:asciiTheme="minorAscii"/>
          <w:kern w:val="0"/>
          <w:szCs w:val="21"/>
          <w:lang w:val="en-US" w:eastAsia="zh-CN"/>
        </w:rPr>
        <w:t>ile working</w:t>
      </w:r>
      <w:r>
        <w:rPr>
          <w:rFonts w:hint="default" w:hAnsi="Calibri" w:eastAsia="微软雅黑" w:cs="Calibri" w:asciiTheme="minorAscii"/>
          <w:kern w:val="0"/>
          <w:szCs w:val="21"/>
        </w:rPr>
        <w:t xml:space="preserve">, resulting in a high temperature of the </w:t>
      </w:r>
      <w:r>
        <w:rPr>
          <w:rFonts w:hint="default" w:hAnsi="Calibri" w:cs="Calibri" w:asciiTheme="minorAscii"/>
          <w:szCs w:val="21"/>
        </w:rPr>
        <w:t xml:space="preserve">flashlight </w:t>
      </w:r>
      <w:r>
        <w:rPr>
          <w:rFonts w:hint="default" w:hAnsi="Calibri" w:eastAsia="微软雅黑" w:cs="Calibri" w:asciiTheme="minorAscii"/>
          <w:kern w:val="0"/>
          <w:szCs w:val="21"/>
        </w:rPr>
        <w:t>shell. Pay attention to safe use to avoid scalding.</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szCs w:val="21"/>
          <w:highlight w:val="none"/>
        </w:rPr>
      </w:pPr>
      <w:r>
        <w:rPr>
          <w:rFonts w:hint="eastAsia" w:hAnsi="微软雅黑" w:eastAsia="微软雅黑" w:asciiTheme="minorAscii"/>
          <w:szCs w:val="21"/>
          <w:highlight w:val="none"/>
          <w:lang w:val="en-US" w:eastAsia="zh-CN"/>
        </w:rPr>
        <w:t>T</w:t>
      </w:r>
      <w:r>
        <w:rPr>
          <w:rFonts w:hint="eastAsia" w:hAnsi="微软雅黑" w:eastAsia="微软雅黑" w:asciiTheme="minorAscii"/>
          <w:szCs w:val="21"/>
          <w:highlight w:val="none"/>
        </w:rPr>
        <w:t xml:space="preserve">urn off and lock </w:t>
      </w:r>
      <w:r>
        <w:rPr>
          <w:rFonts w:hint="eastAsia" w:hAnsi="微软雅黑" w:eastAsia="微软雅黑" w:asciiTheme="minorAscii"/>
          <w:szCs w:val="21"/>
          <w:highlight w:val="none"/>
          <w:lang w:val="en-US" w:eastAsia="zh-CN"/>
        </w:rPr>
        <w:t xml:space="preserve">the light </w:t>
      </w:r>
      <w:r>
        <w:rPr>
          <w:rFonts w:hint="eastAsia" w:hAnsi="微软雅黑" w:eastAsia="微软雅黑" w:asciiTheme="minorAscii"/>
          <w:szCs w:val="21"/>
          <w:highlight w:val="none"/>
        </w:rPr>
        <w:t xml:space="preserve">or remove the battery </w:t>
      </w:r>
      <w:r>
        <w:rPr>
          <w:rFonts w:hint="eastAsia" w:hAnsi="微软雅黑" w:eastAsia="微软雅黑" w:asciiTheme="minorAscii"/>
          <w:szCs w:val="21"/>
          <w:highlight w:val="none"/>
          <w:lang w:val="en-US" w:eastAsia="zh-CN"/>
        </w:rPr>
        <w:t>from</w:t>
      </w:r>
      <w:r>
        <w:rPr>
          <w:rFonts w:hint="eastAsia" w:hAnsi="微软雅黑" w:eastAsia="微软雅黑" w:asciiTheme="minorAscii"/>
          <w:szCs w:val="21"/>
          <w:highlight w:val="none"/>
        </w:rPr>
        <w:t xml:space="preserve"> the </w:t>
      </w:r>
      <w:r>
        <w:rPr>
          <w:rFonts w:hint="eastAsia" w:hAnsi="微软雅黑" w:eastAsia="微软雅黑" w:asciiTheme="minorAscii"/>
          <w:szCs w:val="21"/>
          <w:highlight w:val="none"/>
          <w:lang w:val="en-US" w:eastAsia="zh-CN"/>
        </w:rPr>
        <w:t xml:space="preserve">light </w:t>
      </w:r>
      <w:r>
        <w:rPr>
          <w:rFonts w:hint="eastAsia" w:hAnsi="微软雅黑" w:eastAsia="微软雅黑" w:asciiTheme="minorAscii"/>
          <w:szCs w:val="21"/>
          <w:highlight w:val="none"/>
        </w:rPr>
        <w:t xml:space="preserve">to prevent accidental </w:t>
      </w:r>
      <w:r>
        <w:rPr>
          <w:rFonts w:hint="eastAsia" w:hAnsi="微软雅黑" w:eastAsia="微软雅黑" w:asciiTheme="minorAscii"/>
          <w:szCs w:val="21"/>
          <w:highlight w:val="none"/>
          <w:lang w:val="en-US" w:eastAsia="zh-CN"/>
        </w:rPr>
        <w:t>activation</w:t>
      </w:r>
      <w:r>
        <w:rPr>
          <w:rFonts w:hint="eastAsia" w:hAnsi="微软雅黑" w:eastAsia="微软雅黑" w:asciiTheme="minorAscii"/>
          <w:szCs w:val="21"/>
          <w:highlight w:val="none"/>
        </w:rPr>
        <w:t xml:space="preserve"> </w:t>
      </w:r>
      <w:r>
        <w:rPr>
          <w:rFonts w:hint="eastAsia" w:hAnsi="微软雅黑" w:eastAsia="微软雅黑" w:asciiTheme="minorAscii"/>
          <w:szCs w:val="21"/>
          <w:highlight w:val="none"/>
          <w:lang w:val="en-US" w:eastAsia="zh-CN"/>
        </w:rPr>
        <w:t>w</w:t>
      </w:r>
      <w:r>
        <w:rPr>
          <w:rFonts w:hint="eastAsia" w:hAnsi="微软雅黑" w:eastAsia="微软雅黑" w:asciiTheme="minorAscii"/>
          <w:szCs w:val="21"/>
          <w:highlight w:val="none"/>
        </w:rPr>
        <w:t xml:space="preserve">hen the </w:t>
      </w:r>
      <w:r>
        <w:rPr>
          <w:rFonts w:hint="eastAsia" w:hAnsi="微软雅黑" w:eastAsia="微软雅黑" w:asciiTheme="minorAscii"/>
          <w:szCs w:val="21"/>
          <w:highlight w:val="none"/>
          <w:lang w:val="en-US" w:eastAsia="zh-CN"/>
        </w:rPr>
        <w:t xml:space="preserve">light </w:t>
      </w:r>
      <w:r>
        <w:rPr>
          <w:rFonts w:hint="eastAsia" w:hAnsi="微软雅黑" w:eastAsia="微软雅黑" w:asciiTheme="minorAscii"/>
          <w:szCs w:val="21"/>
          <w:highlight w:val="none"/>
        </w:rPr>
        <w:t xml:space="preserve">is placed in a closed and flammable environment such as </w:t>
      </w:r>
      <w:r>
        <w:rPr>
          <w:rFonts w:hint="eastAsia" w:hAnsi="微软雅黑" w:eastAsia="微软雅黑" w:asciiTheme="minorAscii"/>
          <w:szCs w:val="21"/>
          <w:highlight w:val="none"/>
          <w:lang w:val="en-US" w:eastAsia="zh-CN"/>
        </w:rPr>
        <w:t xml:space="preserve">pockets and </w:t>
      </w:r>
      <w:r>
        <w:rPr>
          <w:rFonts w:hint="eastAsia" w:hAnsi="微软雅黑" w:eastAsia="微软雅黑" w:asciiTheme="minorAscii"/>
          <w:szCs w:val="21"/>
          <w:highlight w:val="none"/>
        </w:rPr>
        <w:t>backpack</w:t>
      </w:r>
      <w:r>
        <w:rPr>
          <w:rFonts w:hint="eastAsia" w:hAnsi="微软雅黑" w:eastAsia="微软雅黑" w:asciiTheme="minorAscii"/>
          <w:szCs w:val="21"/>
          <w:highlight w:val="none"/>
          <w:lang w:val="en-US" w:eastAsia="zh-CN"/>
        </w:rPr>
        <w:t>s</w:t>
      </w:r>
      <w:r>
        <w:rPr>
          <w:rFonts w:hint="eastAsia" w:hAnsi="微软雅黑" w:eastAsia="微软雅黑" w:asciiTheme="minorAscii"/>
          <w:szCs w:val="21"/>
          <w:highlight w:val="none"/>
        </w:rPr>
        <w:t>!</w:t>
      </w:r>
    </w:p>
    <w:p>
      <w:pPr>
        <w:keepNext w:val="0"/>
        <w:keepLines w:val="0"/>
        <w:pageBreakBefore w:val="0"/>
        <w:widowControl w:val="0"/>
        <w:numPr>
          <w:ilvl w:val="0"/>
          <w:numId w:val="2"/>
        </w:numPr>
        <w:kinsoku/>
        <w:wordWrap/>
        <w:overflowPunct/>
        <w:topLinePunct w:val="0"/>
        <w:autoSpaceDE/>
        <w:autoSpaceDN/>
        <w:bidi w:val="0"/>
        <w:spacing w:line="360" w:lineRule="auto"/>
        <w:ind w:left="420" w:leftChars="0" w:right="0" w:rightChars="0" w:hanging="420" w:firstLineChars="0"/>
        <w:jc w:val="both"/>
        <w:textAlignment w:val="auto"/>
        <w:outlineLvl w:val="9"/>
        <w:rPr>
          <w:rFonts w:hint="default" w:hAnsi="Calibri" w:cs="Calibri" w:asciiTheme="minorAscii"/>
          <w:szCs w:val="21"/>
        </w:rPr>
      </w:pPr>
      <w:r>
        <w:rPr>
          <w:rFonts w:hint="default" w:hAnsi="Calibri" w:eastAsia="微软雅黑" w:cs="Calibri" w:asciiTheme="minorAscii"/>
          <w:kern w:val="0"/>
          <w:szCs w:val="21"/>
        </w:rPr>
        <w:t xml:space="preserve">The LED of this </w:t>
      </w:r>
      <w:r>
        <w:rPr>
          <w:rFonts w:hint="default" w:hAnsi="Calibri" w:cs="Calibri" w:asciiTheme="minorAscii"/>
          <w:szCs w:val="21"/>
        </w:rPr>
        <w:t xml:space="preserve">flashlight </w:t>
      </w:r>
      <w:r>
        <w:rPr>
          <w:rFonts w:hint="default" w:hAnsi="Calibri" w:eastAsia="微软雅黑" w:cs="Calibri" w:asciiTheme="minorAscii"/>
          <w:kern w:val="0"/>
          <w:szCs w:val="21"/>
        </w:rPr>
        <w:t xml:space="preserve">is not replaceable; so the </w:t>
      </w:r>
      <w:r>
        <w:rPr>
          <w:rFonts w:hint="eastAsia" w:eastAsia="微软雅黑" w:cs="Calibri" w:asciiTheme="minorAscii"/>
          <w:kern w:val="0"/>
          <w:szCs w:val="21"/>
          <w:lang w:val="en-US" w:eastAsia="zh-CN"/>
        </w:rPr>
        <w:t xml:space="preserve">whole </w:t>
      </w:r>
      <w:r>
        <w:rPr>
          <w:rFonts w:hint="default" w:hAnsi="Calibri" w:eastAsia="微软雅黑" w:cs="Calibri" w:asciiTheme="minorAscii"/>
          <w:kern w:val="0"/>
          <w:szCs w:val="21"/>
        </w:rPr>
        <w:t>light should be replaced when the LED reaches the end of its life.</w:t>
      </w:r>
    </w:p>
    <w:p>
      <w:pPr>
        <w:keepNext w:val="0"/>
        <w:keepLines w:val="0"/>
        <w:pageBreakBefore w:val="0"/>
        <w:kinsoku/>
        <w:wordWrap/>
        <w:overflowPunct/>
        <w:topLinePunct w:val="0"/>
        <w:autoSpaceDN/>
        <w:bidi w:val="0"/>
        <w:spacing w:line="360" w:lineRule="auto"/>
        <w:textAlignment w:val="auto"/>
        <w:rPr>
          <w:rFonts w:hint="eastAsia"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hAnsi="微软雅黑" w:eastAsia="微软雅黑" w:asciiTheme="minorAscii"/>
          <w:b/>
          <w:bCs/>
          <w:sz w:val="28"/>
          <w:szCs w:val="28"/>
          <w:highlight w:val="none"/>
          <w:lang w:val="en-US" w:eastAsia="zh-CN"/>
        </w:rPr>
      </w:pPr>
      <w:r>
        <w:rPr>
          <w:rFonts w:hint="eastAsia" w:hAnsi="微软雅黑" w:eastAsia="微软雅黑" w:asciiTheme="minorAscii"/>
          <w:b/>
          <w:bCs/>
          <w:sz w:val="28"/>
          <w:szCs w:val="28"/>
          <w:highlight w:val="none"/>
          <w:lang w:val="en-US" w:eastAsia="zh-CN"/>
        </w:rPr>
        <w:t xml:space="preserve">Product Features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default" w:hAnsi="Calibri" w:cs="Calibri" w:asciiTheme="minorAscii"/>
          <w:color w:val="auto"/>
          <w:lang w:val="en-US" w:eastAsia="zh-CN"/>
        </w:rPr>
      </w:pPr>
      <w:r>
        <w:rPr>
          <w:rFonts w:hint="eastAsia" w:hAnsi="Calibri" w:cs="Calibri" w:asciiTheme="minorAscii"/>
          <w:color w:val="auto"/>
          <w:lang w:val="en-US" w:eastAsia="zh-CN"/>
        </w:rPr>
        <w:t>3000 lumens maximum outpu</w:t>
      </w:r>
      <w:r>
        <w:rPr>
          <w:rFonts w:hint="eastAsia" w:hAnsi="Calibri" w:cs="Calibri" w:asciiTheme="minorAscii"/>
          <w:color w:val="auto"/>
          <w:highlight w:val="none"/>
          <w:lang w:val="en-US" w:eastAsia="zh-CN"/>
        </w:rPr>
        <w:t xml:space="preserve">t and 450 meters </w:t>
      </w:r>
      <w:r>
        <w:rPr>
          <w:rFonts w:hint="eastAsia" w:hAnsi="Calibri" w:cs="Calibri" w:asciiTheme="minorAscii"/>
          <w:color w:val="auto"/>
          <w:lang w:val="en-US" w:eastAsia="zh-CN"/>
        </w:rPr>
        <w:t>maximum beam distance.</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default" w:hAnsi="Calibri" w:cs="Calibri" w:asciiTheme="minorAscii"/>
          <w:color w:val="auto"/>
          <w:lang w:val="en-US" w:eastAsia="zh-CN"/>
        </w:rPr>
      </w:pPr>
      <w:r>
        <w:rPr>
          <w:rFonts w:hint="eastAsia" w:hAnsi="Calibri" w:cs="Calibri" w:asciiTheme="minorAscii"/>
          <w:color w:val="auto"/>
          <w:lang w:val="en-US" w:eastAsia="zh-CN"/>
        </w:rPr>
        <w:t>Uses a Luminus SST70 LED with a lifespan of 50,000 hours.</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default" w:hAnsi="Calibri" w:cs="Calibri" w:asciiTheme="minorAscii"/>
          <w:color w:val="auto"/>
          <w:sz w:val="21"/>
          <w:szCs w:val="21"/>
          <w:lang w:val="en-US" w:eastAsia="zh-CN"/>
        </w:rPr>
      </w:pPr>
      <w:r>
        <w:rPr>
          <w:rFonts w:hint="eastAsia" w:hAnsi="Calibri" w:cs="Calibri" w:asciiTheme="minorAscii"/>
          <w:color w:val="auto"/>
          <w:sz w:val="21"/>
          <w:szCs w:val="21"/>
          <w:lang w:val="en-US" w:eastAsia="zh-CN"/>
        </w:rPr>
        <w:t xml:space="preserve">Included an </w:t>
      </w:r>
      <w:r>
        <w:rPr>
          <w:rFonts w:hint="eastAsia" w:hAnsi="Calibri" w:eastAsia="微软雅黑" w:cs="Calibri" w:asciiTheme="minorAscii"/>
          <w:color w:val="auto"/>
          <w:sz w:val="21"/>
          <w:szCs w:val="21"/>
          <w:highlight w:val="none"/>
          <w:lang w:val="en-US" w:eastAsia="zh-CN"/>
        </w:rPr>
        <w:t xml:space="preserve">ARB-L21-5000 V2.0 </w:t>
      </w:r>
      <w:r>
        <w:rPr>
          <w:rFonts w:hint="eastAsia" w:hAnsi="Calibri" w:cs="Calibri" w:asciiTheme="minorAscii"/>
          <w:color w:val="auto"/>
          <w:sz w:val="21"/>
          <w:szCs w:val="21"/>
          <w:lang w:val="en-US" w:eastAsia="zh-CN"/>
        </w:rPr>
        <w:t>Li-ion battery.</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default" w:hAnsi="Calibri" w:cs="Calibri" w:asciiTheme="minorAscii"/>
          <w:color w:val="auto"/>
          <w:lang w:val="en-US" w:eastAsia="zh-CN"/>
        </w:rPr>
      </w:pPr>
      <w:r>
        <w:rPr>
          <w:rFonts w:hint="eastAsia" w:hAnsi="Calibri" w:cs="Calibri" w:asciiTheme="minorAscii"/>
          <w:color w:val="auto"/>
          <w:lang w:val="en-US" w:eastAsia="zh-CN"/>
        </w:rPr>
        <w:t>Magnetic charging cradle, can be separated with the magnetic charging cable.</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default" w:hAnsi="Calibri" w:cs="Calibri" w:asciiTheme="minorAscii"/>
          <w:color w:val="auto"/>
          <w:lang w:val="en-US" w:eastAsia="zh-CN"/>
        </w:rPr>
      </w:pPr>
      <w:r>
        <w:rPr>
          <w:rFonts w:hint="eastAsia" w:hAnsi="Calibri" w:cs="Calibri" w:asciiTheme="minorAscii"/>
          <w:color w:val="auto"/>
          <w:lang w:val="en-US" w:eastAsia="zh-CN"/>
        </w:rPr>
        <w:t>The magnetic charging cradle can be fixed on the desk/wall by two screws.</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textAlignment w:val="auto"/>
        <w:outlineLvl w:val="9"/>
        <w:rPr>
          <w:rFonts w:hint="eastAsia" w:asciiTheme="minorAscii"/>
          <w:color w:val="auto"/>
          <w:highlight w:val="none"/>
          <w:lang w:val="en-US" w:eastAsia="zh-CN"/>
        </w:rPr>
      </w:pPr>
      <w:r>
        <w:rPr>
          <w:rFonts w:hint="eastAsia" w:asciiTheme="minorAscii"/>
          <w:color w:val="auto"/>
          <w:highlight w:val="none"/>
          <w:lang w:val="en-US" w:eastAsia="zh-CN"/>
        </w:rPr>
        <w:t>Instant activation and instant strobe with dual tail switch.</w:t>
      </w:r>
    </w:p>
    <w:p>
      <w:pPr>
        <w:keepNext w:val="0"/>
        <w:keepLines w:val="0"/>
        <w:pageBreakBefore w:val="0"/>
        <w:numPr>
          <w:ilvl w:val="0"/>
          <w:numId w:val="4"/>
        </w:numPr>
        <w:kinsoku/>
        <w:wordWrap/>
        <w:overflowPunct/>
        <w:topLinePunct w:val="0"/>
        <w:autoSpaceDE/>
        <w:autoSpaceDN/>
        <w:bidi w:val="0"/>
        <w:adjustRightInd/>
        <w:spacing w:line="360" w:lineRule="auto"/>
        <w:ind w:left="420" w:leftChars="0" w:right="0" w:rightChars="0" w:hanging="420" w:firstLineChars="0"/>
        <w:jc w:val="both"/>
        <w:textAlignment w:val="auto"/>
        <w:rPr>
          <w:rFonts w:hint="default" w:hAnsi="Calibri" w:cs="Calibri" w:asciiTheme="minorAscii"/>
          <w:b w:val="0"/>
          <w:bCs w:val="0"/>
          <w:color w:val="auto"/>
          <w:sz w:val="21"/>
          <w:szCs w:val="21"/>
          <w:highlight w:val="none"/>
          <w:lang w:val="en-US" w:eastAsia="zh-CN"/>
        </w:rPr>
      </w:pPr>
      <w:r>
        <w:rPr>
          <w:rFonts w:hint="default" w:hAnsi="Calibri" w:cs="Calibri" w:asciiTheme="minorAscii"/>
          <w:b w:val="0"/>
          <w:bCs w:val="0"/>
          <w:color w:val="auto"/>
          <w:sz w:val="21"/>
          <w:szCs w:val="21"/>
          <w:highlight w:val="none"/>
          <w:lang w:val="en-US" w:eastAsia="zh-CN"/>
        </w:rPr>
        <w:t>B</w:t>
      </w:r>
      <w:r>
        <w:rPr>
          <w:rFonts w:hint="eastAsia" w:hAnsi="Calibri" w:cs="Calibri" w:asciiTheme="minorAscii"/>
          <w:b w:val="0"/>
          <w:bCs w:val="0"/>
          <w:color w:val="auto"/>
          <w:sz w:val="21"/>
          <w:szCs w:val="21"/>
          <w:highlight w:val="none"/>
          <w:lang w:val="en-US" w:eastAsia="zh-CN"/>
        </w:rPr>
        <w:t>oot-up b</w:t>
      </w:r>
      <w:r>
        <w:rPr>
          <w:rFonts w:hint="default" w:hAnsi="Calibri" w:cs="Calibri" w:asciiTheme="minorAscii"/>
          <w:b w:val="0"/>
          <w:bCs w:val="0"/>
          <w:color w:val="auto"/>
          <w:sz w:val="21"/>
          <w:szCs w:val="21"/>
          <w:highlight w:val="none"/>
          <w:lang w:val="en-US" w:eastAsia="zh-CN"/>
        </w:rPr>
        <w:t xml:space="preserve">attery level indication </w:t>
      </w:r>
      <w:r>
        <w:rPr>
          <w:rFonts w:hint="eastAsia" w:hAnsi="Calibri" w:cs="Calibri" w:asciiTheme="minorAscii"/>
          <w:b w:val="0"/>
          <w:bCs w:val="0"/>
          <w:color w:val="auto"/>
          <w:sz w:val="21"/>
          <w:szCs w:val="21"/>
          <w:highlight w:val="none"/>
          <w:lang w:val="en-US" w:eastAsia="zh-CN"/>
        </w:rPr>
        <w:t>and low-voltage warning.</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eastAsia" w:hAnsi="Calibri" w:cs="Calibri" w:asciiTheme="minorAscii"/>
          <w:color w:val="auto"/>
          <w:sz w:val="21"/>
          <w:szCs w:val="21"/>
          <w:highlight w:val="none"/>
          <w:lang w:val="en-US" w:eastAsia="zh-CN"/>
        </w:rPr>
      </w:pPr>
      <w:r>
        <w:rPr>
          <w:rFonts w:hint="eastAsia" w:hAnsi="Calibri" w:cs="Calibri" w:asciiTheme="minorAscii"/>
          <w:color w:val="auto"/>
          <w:sz w:val="21"/>
          <w:szCs w:val="21"/>
          <w:highlight w:val="none"/>
          <w:lang w:val="en-US" w:eastAsia="zh-CN"/>
        </w:rPr>
        <w:t>Made of A6061-T6 aluminum.</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eastAsia" w:asciiTheme="minorAscii"/>
          <w:color w:val="auto"/>
          <w:sz w:val="21"/>
          <w:szCs w:val="21"/>
          <w:highlight w:val="none"/>
          <w:lang w:val="en-US" w:eastAsia="zh-CN"/>
        </w:rPr>
      </w:pPr>
      <w:r>
        <w:rPr>
          <w:rFonts w:hint="eastAsia" w:hAnsi="Calibri" w:cs="Calibri" w:asciiTheme="minorAscii"/>
          <w:color w:val="auto"/>
          <w:sz w:val="21"/>
          <w:szCs w:val="21"/>
          <w:highlight w:val="none"/>
          <w:lang w:val="en-US" w:eastAsia="zh-CN"/>
        </w:rPr>
        <w:t>Premium type HAIII hard-anodized anti-abrasive finish.</w:t>
      </w:r>
    </w:p>
    <w:p>
      <w:pPr>
        <w:keepNext w:val="0"/>
        <w:keepLines w:val="0"/>
        <w:pageBreakBefore w:val="0"/>
        <w:widowControl/>
        <w:numPr>
          <w:ilvl w:val="0"/>
          <w:numId w:val="2"/>
        </w:numPr>
        <w:tabs>
          <w:tab w:val="left" w:pos="2700"/>
        </w:tabs>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Calibri" w:eastAsia="微软雅黑" w:cs="Calibri" w:asciiTheme="minorAscii"/>
          <w:color w:val="auto"/>
          <w:kern w:val="0"/>
          <w:sz w:val="21"/>
          <w:szCs w:val="21"/>
          <w:highlight w:val="none"/>
          <w:lang w:val="en-US" w:eastAsia="zh-CN"/>
        </w:rPr>
      </w:pPr>
      <w:r>
        <w:rPr>
          <w:rFonts w:hint="eastAsia" w:hAnsi="Calibri" w:eastAsia="微软雅黑" w:cs="Calibri" w:asciiTheme="minorAscii"/>
          <w:color w:val="auto"/>
          <w:kern w:val="0"/>
          <w:sz w:val="21"/>
          <w:szCs w:val="21"/>
          <w:highlight w:val="none"/>
          <w:lang w:val="en-US" w:eastAsia="zh-CN"/>
        </w:rPr>
        <w:t>Size: 6.14'' x 1.59'' x 1.05'' / 156x 40.4 x 26.6 mm.</w:t>
      </w:r>
    </w:p>
    <w:p>
      <w:pPr>
        <w:keepNext w:val="0"/>
        <w:keepLines w:val="0"/>
        <w:pageBreakBefore w:val="0"/>
        <w:widowControl/>
        <w:numPr>
          <w:ilvl w:val="0"/>
          <w:numId w:val="2"/>
        </w:numPr>
        <w:tabs>
          <w:tab w:val="left" w:pos="2700"/>
        </w:tabs>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Calibri" w:eastAsia="微软雅黑" w:cs="Calibri" w:asciiTheme="minorAscii"/>
          <w:color w:val="auto"/>
          <w:kern w:val="0"/>
          <w:sz w:val="21"/>
          <w:szCs w:val="21"/>
          <w:highlight w:val="none"/>
          <w:lang w:val="en-US" w:eastAsia="zh-CN"/>
        </w:rPr>
      </w:pPr>
      <w:r>
        <w:rPr>
          <w:rFonts w:hint="eastAsia" w:hAnsi="Calibri" w:eastAsia="微软雅黑" w:cs="Calibri" w:asciiTheme="minorAscii"/>
          <w:color w:val="auto"/>
          <w:kern w:val="0"/>
          <w:sz w:val="21"/>
          <w:szCs w:val="21"/>
          <w:highlight w:val="none"/>
          <w:lang w:val="en-US" w:eastAsia="zh-CN"/>
        </w:rPr>
        <w:t>Charging cradle size: 3.02</w:t>
      </w:r>
      <w:r>
        <w:rPr>
          <w:rFonts w:hint="default" w:hAnsi="Calibri" w:eastAsia="微软雅黑" w:cs="Calibri" w:asciiTheme="minorAscii"/>
          <w:color w:val="auto"/>
          <w:kern w:val="0"/>
          <w:sz w:val="21"/>
          <w:szCs w:val="21"/>
          <w:highlight w:val="none"/>
          <w:lang w:val="en-US" w:eastAsia="zh-CN"/>
        </w:rPr>
        <w:t>’’</w:t>
      </w:r>
      <w:r>
        <w:rPr>
          <w:rFonts w:hint="eastAsia" w:hAnsi="Calibri" w:eastAsia="微软雅黑" w:cs="Calibri" w:asciiTheme="minorAscii"/>
          <w:color w:val="auto"/>
          <w:kern w:val="0"/>
          <w:sz w:val="21"/>
          <w:szCs w:val="21"/>
          <w:highlight w:val="none"/>
          <w:lang w:val="en-US" w:eastAsia="zh-CN"/>
        </w:rPr>
        <w:t xml:space="preserve"> x 1.72</w:t>
      </w:r>
      <w:r>
        <w:rPr>
          <w:rFonts w:hint="default" w:hAnsi="Calibri" w:eastAsia="微软雅黑" w:cs="Calibri" w:asciiTheme="minorAscii"/>
          <w:color w:val="auto"/>
          <w:kern w:val="0"/>
          <w:sz w:val="21"/>
          <w:szCs w:val="21"/>
          <w:highlight w:val="none"/>
          <w:lang w:val="en-US" w:eastAsia="zh-CN"/>
        </w:rPr>
        <w:t>’’</w:t>
      </w:r>
      <w:r>
        <w:rPr>
          <w:rFonts w:hint="eastAsia" w:hAnsi="Calibri" w:eastAsia="微软雅黑" w:cs="Calibri" w:asciiTheme="minorAscii"/>
          <w:color w:val="auto"/>
          <w:kern w:val="0"/>
          <w:sz w:val="21"/>
          <w:szCs w:val="21"/>
          <w:highlight w:val="none"/>
          <w:lang w:val="en-US" w:eastAsia="zh-CN"/>
        </w:rPr>
        <w:t xml:space="preserve"> x 1.85</w:t>
      </w:r>
      <w:r>
        <w:rPr>
          <w:rFonts w:hint="default" w:hAnsi="Calibri" w:eastAsia="微软雅黑" w:cs="Calibri" w:asciiTheme="minorAscii"/>
          <w:color w:val="auto"/>
          <w:kern w:val="0"/>
          <w:sz w:val="21"/>
          <w:szCs w:val="21"/>
          <w:highlight w:val="none"/>
          <w:lang w:val="en-US" w:eastAsia="zh-CN"/>
        </w:rPr>
        <w:t>’’</w:t>
      </w:r>
      <w:r>
        <w:rPr>
          <w:rFonts w:hint="eastAsia" w:hAnsi="Calibri" w:eastAsia="微软雅黑" w:cs="Calibri" w:asciiTheme="minorAscii"/>
          <w:color w:val="auto"/>
          <w:kern w:val="0"/>
          <w:sz w:val="21"/>
          <w:szCs w:val="21"/>
          <w:highlight w:val="none"/>
          <w:lang w:val="en-US" w:eastAsia="zh-CN"/>
        </w:rPr>
        <w:t xml:space="preserve"> / 76.7 x 43.7 x 47mm.</w:t>
      </w:r>
    </w:p>
    <w:p>
      <w:pPr>
        <w:keepNext w:val="0"/>
        <w:keepLines w:val="0"/>
        <w:pageBreakBefore w:val="0"/>
        <w:widowControl/>
        <w:numPr>
          <w:ilvl w:val="0"/>
          <w:numId w:val="2"/>
        </w:numPr>
        <w:tabs>
          <w:tab w:val="left" w:pos="2700"/>
        </w:tabs>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Calibri" w:eastAsia="微软雅黑" w:cs="Calibri" w:asciiTheme="minorAscii"/>
          <w:color w:val="auto"/>
          <w:kern w:val="0"/>
          <w:sz w:val="21"/>
          <w:szCs w:val="21"/>
          <w:highlight w:val="none"/>
          <w:lang w:val="en-US" w:eastAsia="zh-CN"/>
        </w:rPr>
      </w:pPr>
      <w:r>
        <w:rPr>
          <w:rFonts w:hint="eastAsia" w:hAnsi="Calibri" w:eastAsia="微软雅黑" w:cs="Calibri" w:asciiTheme="minorAscii"/>
          <w:color w:val="auto"/>
          <w:kern w:val="0"/>
          <w:sz w:val="21"/>
          <w:szCs w:val="21"/>
          <w:highlight w:val="none"/>
          <w:lang w:val="en-US" w:eastAsia="zh-CN"/>
        </w:rPr>
        <w:t>Weight: 7.83 oz / 222 g (including battery).</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rPr>
          <w:rFonts w:hint="default" w:hAnsi="Calibri" w:cs="Calibri" w:asciiTheme="minorAscii"/>
          <w:lang w:val="en-US" w:eastAsia="zh-CN"/>
        </w:rPr>
      </w:pPr>
    </w:p>
    <w:p>
      <w:pPr>
        <w:keepNext w:val="0"/>
        <w:keepLines w:val="0"/>
        <w:pageBreakBefore w:val="0"/>
        <w:kinsoku/>
        <w:wordWrap/>
        <w:overflowPunct/>
        <w:topLinePunct w:val="0"/>
        <w:autoSpaceDE w:val="0"/>
        <w:autoSpaceDN/>
        <w:bidi w:val="0"/>
        <w:spacing w:beforeAutospacing="0" w:afterAutospacing="0" w:line="360" w:lineRule="auto"/>
        <w:ind w:right="0" w:rightChars="0"/>
        <w:textAlignment w:val="auto"/>
        <w:outlineLvl w:val="9"/>
        <w:rPr>
          <w:rFonts w:hAnsi="宋体" w:eastAsia="宋体" w:cs="宋体" w:asciiTheme="minorAscii"/>
          <w:kern w:val="0"/>
          <w:sz w:val="24"/>
          <w:szCs w:val="24"/>
        </w:rPr>
      </w:pPr>
      <w:r>
        <w:rPr>
          <w:rFonts w:hAnsi="Calibri" w:eastAsia="宋体" w:cs="Calibri" w:asciiTheme="minorAscii"/>
          <w:b/>
          <w:bCs/>
          <w:sz w:val="28"/>
          <w:szCs w:val="28"/>
        </w:rPr>
        <w:t xml:space="preserve">Operating Instruction </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b/>
          <w:bCs/>
          <w:lang w:val="en-US" w:eastAsia="zh-CN"/>
        </w:rPr>
      </w:pPr>
      <w:r>
        <w:rPr>
          <w:rFonts w:hint="eastAsia" w:asciiTheme="minorAscii"/>
          <w:b/>
          <w:bCs/>
          <w:lang w:val="en-US" w:eastAsia="zh-CN"/>
        </w:rPr>
        <w:t>Switches</w:t>
      </w:r>
    </w:p>
    <w:p>
      <w:pPr>
        <w:keepNext w:val="0"/>
        <w:keepLines w:val="0"/>
        <w:pageBreakBefore w:val="0"/>
        <w:kinsoku/>
        <w:wordWrap/>
        <w:overflowPunct/>
        <w:topLinePunct w:val="0"/>
        <w:autoSpaceDE/>
        <w:autoSpaceDN/>
        <w:bidi w:val="0"/>
        <w:spacing w:line="360" w:lineRule="auto"/>
        <w:ind w:right="0" w:rightChars="0"/>
        <w:textAlignment w:val="auto"/>
        <w:rPr>
          <w:rFonts w:hint="eastAsia" w:hAnsi="Calibri" w:cs="Calibri" w:asciiTheme="minorAscii"/>
          <w:lang w:val="en-US" w:eastAsia="zh-CN"/>
        </w:rPr>
      </w:pPr>
      <w:r>
        <w:rPr>
          <w:rFonts w:hint="eastAsia" w:asciiTheme="minorAscii"/>
          <w:lang w:val="en-US" w:eastAsia="zh-CN"/>
        </w:rPr>
        <w:t xml:space="preserve">Main switch: for on/off and </w:t>
      </w:r>
      <w:r>
        <w:rPr>
          <w:rFonts w:hint="default" w:hAnsi="Calibri" w:cs="Calibri" w:asciiTheme="minorAscii"/>
        </w:rPr>
        <w:t>instant activation</w:t>
      </w:r>
      <w:r>
        <w:rPr>
          <w:rFonts w:hint="eastAsia" w:hAnsi="Calibri" w:cs="Calibri" w:asciiTheme="minorAscii"/>
          <w:lang w:val="en-US" w:eastAsia="zh-CN"/>
        </w:rPr>
        <w:t>.</w:t>
      </w:r>
    </w:p>
    <w:p>
      <w:pPr>
        <w:keepNext w:val="0"/>
        <w:keepLines w:val="0"/>
        <w:pageBreakBefore w:val="0"/>
        <w:kinsoku/>
        <w:wordWrap/>
        <w:overflowPunct/>
        <w:topLinePunct w:val="0"/>
        <w:autoSpaceDE/>
        <w:autoSpaceDN/>
        <w:bidi w:val="0"/>
        <w:spacing w:line="360" w:lineRule="auto"/>
        <w:ind w:right="0" w:rightChars="0"/>
        <w:textAlignment w:val="auto"/>
        <w:rPr>
          <w:rFonts w:hint="eastAsia" w:hAnsi="Calibri" w:cs="Calibri" w:asciiTheme="minorAscii"/>
          <w:lang w:val="en-US" w:eastAsia="zh-CN"/>
        </w:rPr>
      </w:pPr>
      <w:r>
        <w:rPr>
          <w:rFonts w:hint="eastAsia" w:hAnsi="Calibri" w:cs="Calibri" w:asciiTheme="minorAscii"/>
          <w:lang w:val="en-US" w:eastAsia="zh-CN"/>
        </w:rPr>
        <w:t xml:space="preserve">Auxiliary switch: </w:t>
      </w:r>
      <w:r>
        <w:rPr>
          <w:rFonts w:hint="default" w:hAnsi="Calibri" w:cs="Calibri" w:asciiTheme="minorAscii"/>
        </w:rPr>
        <w:t>for output selection and instant strobe</w:t>
      </w:r>
      <w:r>
        <w:rPr>
          <w:rFonts w:hint="eastAsia" w:hAnsi="Calibri" w:cs="Calibri" w:asciiTheme="minorAscii"/>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rPr>
          <w:rFonts w:hint="default" w:hAnsi="Calibri" w:cs="Calibri" w:asciiTheme="minorAscii"/>
          <w:lang w:val="en-US" w:eastAsia="zh-CN"/>
        </w:rPr>
      </w:pPr>
    </w:p>
    <w:p>
      <w:pPr>
        <w:keepNext w:val="0"/>
        <w:keepLines w:val="0"/>
        <w:pageBreakBefore w:val="0"/>
        <w:kinsoku/>
        <w:wordWrap/>
        <w:overflowPunct/>
        <w:topLinePunct w:val="0"/>
        <w:autoSpaceDE/>
        <w:autoSpaceDN/>
        <w:bidi w:val="0"/>
        <w:spacing w:line="360" w:lineRule="auto"/>
        <w:ind w:right="0" w:rightChars="0"/>
        <w:textAlignment w:val="auto"/>
        <w:rPr>
          <w:rFonts w:hint="eastAsia" w:hAnsi="Calibri" w:cs="Calibri" w:asciiTheme="minorAscii"/>
          <w:b/>
          <w:bCs/>
          <w:lang w:val="en-US" w:eastAsia="zh-CN"/>
        </w:rPr>
      </w:pPr>
      <w:r>
        <w:rPr>
          <w:rFonts w:hint="eastAsia" w:hAnsi="Calibri" w:cs="Calibri" w:asciiTheme="minorAscii"/>
          <w:b/>
          <w:bCs/>
          <w:lang w:val="en-US" w:eastAsia="zh-CN"/>
        </w:rPr>
        <w:t xml:space="preserve">On/off </w:t>
      </w:r>
    </w:p>
    <w:p>
      <w:pPr>
        <w:keepNext w:val="0"/>
        <w:keepLines w:val="0"/>
        <w:pageBreakBefore w:val="0"/>
        <w:kinsoku/>
        <w:wordWrap/>
        <w:overflowPunct/>
        <w:topLinePunct w:val="0"/>
        <w:autoSpaceDN/>
        <w:bidi w:val="0"/>
        <w:spacing w:line="360" w:lineRule="auto"/>
        <w:textAlignment w:val="auto"/>
        <w:rPr>
          <w:rFonts w:hint="default" w:hAnsi="Calibri" w:cs="Calibri" w:asciiTheme="minorAscii"/>
        </w:rPr>
      </w:pPr>
      <w:r>
        <w:rPr>
          <w:rFonts w:hint="eastAsia" w:hAnsi="Calibri" w:cs="Calibri" w:asciiTheme="minorAscii"/>
          <w:lang w:val="en-US" w:eastAsia="zh-CN"/>
        </w:rPr>
        <w:t xml:space="preserve">Tap the main switch to </w:t>
      </w:r>
      <w:r>
        <w:rPr>
          <w:rFonts w:hint="default" w:hAnsi="Calibri" w:cs="Calibri" w:asciiTheme="minorAscii"/>
        </w:rPr>
        <w:t>momentarily turn on the light, releas</w:t>
      </w:r>
      <w:r>
        <w:rPr>
          <w:rFonts w:hint="default" w:hAnsi="Calibri" w:cs="Calibri" w:asciiTheme="minorAscii"/>
          <w:lang w:val="en-US" w:eastAsia="zh-CN"/>
        </w:rPr>
        <w:t>ing</w:t>
      </w:r>
      <w:r>
        <w:rPr>
          <w:rFonts w:hint="default" w:hAnsi="Calibri" w:cs="Calibri" w:asciiTheme="minorAscii"/>
        </w:rPr>
        <w:t xml:space="preserve"> the light will go out.</w:t>
      </w:r>
    </w:p>
    <w:p>
      <w:pPr>
        <w:keepNext w:val="0"/>
        <w:keepLines w:val="0"/>
        <w:pageBreakBefore w:val="0"/>
        <w:kinsoku/>
        <w:wordWrap/>
        <w:overflowPunct/>
        <w:topLinePunct w:val="0"/>
        <w:autoSpaceDN/>
        <w:bidi w:val="0"/>
        <w:spacing w:line="360" w:lineRule="auto"/>
        <w:textAlignment w:val="auto"/>
        <w:rPr>
          <w:rFonts w:hint="default" w:hAnsi="Calibri" w:cs="Calibri" w:asciiTheme="minorAscii"/>
        </w:rPr>
      </w:pPr>
      <w:r>
        <w:rPr>
          <w:rFonts w:hint="default" w:hAnsi="Calibri" w:cs="Calibri" w:asciiTheme="minorAscii"/>
        </w:rPr>
        <w:t xml:space="preserve">Fully press the </w:t>
      </w:r>
      <w:r>
        <w:rPr>
          <w:rFonts w:hint="eastAsia" w:hAnsi="Calibri" w:cs="Calibri" w:asciiTheme="minorAscii"/>
          <w:lang w:val="en-US" w:eastAsia="zh-CN"/>
        </w:rPr>
        <w:t xml:space="preserve">main </w:t>
      </w:r>
      <w:r>
        <w:rPr>
          <w:rFonts w:hint="default" w:hAnsi="Calibri" w:cs="Calibri" w:asciiTheme="minorAscii"/>
        </w:rPr>
        <w:t>switch to constantly turn on the light, press again the light will go out.</w:t>
      </w:r>
    </w:p>
    <w:p>
      <w:pPr>
        <w:keepNext w:val="0"/>
        <w:keepLines w:val="0"/>
        <w:pageBreakBefore w:val="0"/>
        <w:kinsoku/>
        <w:wordWrap/>
        <w:overflowPunct/>
        <w:topLinePunct w:val="0"/>
        <w:autoSpaceDE/>
        <w:autoSpaceDN/>
        <w:bidi w:val="0"/>
        <w:spacing w:line="360" w:lineRule="auto"/>
        <w:ind w:right="0" w:rightChars="0"/>
        <w:textAlignment w:val="auto"/>
        <w:rPr>
          <w:rFonts w:hint="eastAsia" w:hAnsi="Calibri" w:cs="Calibri" w:asciiTheme="minorAscii"/>
          <w:lang w:val="en-US" w:eastAsia="zh-CN"/>
        </w:rPr>
      </w:pPr>
    </w:p>
    <w:p>
      <w:pPr>
        <w:keepNext w:val="0"/>
        <w:keepLines w:val="0"/>
        <w:pageBreakBefore w:val="0"/>
        <w:kinsoku/>
        <w:wordWrap/>
        <w:overflowPunct/>
        <w:topLinePunct w:val="0"/>
        <w:autoSpaceDN/>
        <w:bidi w:val="0"/>
        <w:spacing w:line="360" w:lineRule="auto"/>
        <w:textAlignment w:val="auto"/>
        <w:rPr>
          <w:rFonts w:hint="default" w:hAnsi="Calibri" w:cs="Calibri" w:asciiTheme="minorAscii"/>
          <w:b/>
          <w:bCs/>
        </w:rPr>
      </w:pPr>
      <w:r>
        <w:rPr>
          <w:rFonts w:hint="default" w:hAnsi="Calibri" w:cs="Calibri" w:asciiTheme="minorAscii"/>
          <w:b/>
          <w:bCs/>
        </w:rPr>
        <w:t>Output Selection</w:t>
      </w:r>
    </w:p>
    <w:p>
      <w:pPr>
        <w:keepNext w:val="0"/>
        <w:keepLines w:val="0"/>
        <w:pageBreakBefore w:val="0"/>
        <w:kinsoku/>
        <w:wordWrap/>
        <w:overflowPunct/>
        <w:topLinePunct w:val="0"/>
        <w:autoSpaceDE/>
        <w:autoSpaceDN/>
        <w:bidi w:val="0"/>
        <w:spacing w:line="360" w:lineRule="auto"/>
        <w:ind w:right="0" w:rightChars="0"/>
        <w:textAlignment w:val="auto"/>
        <w:rPr>
          <w:rFonts w:hint="eastAsia" w:hAnsi="Calibri" w:cs="Calibri" w:asciiTheme="minorAscii"/>
          <w:color w:val="auto"/>
          <w:lang w:val="en-US" w:eastAsia="zh-CN"/>
        </w:rPr>
      </w:pPr>
      <w:r>
        <w:rPr>
          <w:rFonts w:hint="default" w:hAnsi="Calibri" w:cs="Calibri" w:asciiTheme="minorAscii"/>
          <w:color w:val="auto"/>
        </w:rPr>
        <w:t xml:space="preserve">With the light switched on, single click the </w:t>
      </w:r>
      <w:r>
        <w:rPr>
          <w:rFonts w:hint="eastAsia" w:hAnsi="Calibri" w:cs="Calibri" w:asciiTheme="minorAscii"/>
          <w:color w:val="auto"/>
          <w:lang w:val="en-US" w:eastAsia="zh-CN"/>
        </w:rPr>
        <w:t xml:space="preserve">auxiliary </w:t>
      </w:r>
      <w:r>
        <w:rPr>
          <w:rFonts w:hint="default" w:hAnsi="Calibri" w:cs="Calibri" w:asciiTheme="minorAscii"/>
          <w:color w:val="auto"/>
        </w:rPr>
        <w:t>switch to cycle through Eco→Med→High→Turbo.</w:t>
      </w:r>
    </w:p>
    <w:p>
      <w:pPr>
        <w:keepNext w:val="0"/>
        <w:keepLines w:val="0"/>
        <w:pageBreakBefore w:val="0"/>
        <w:kinsoku/>
        <w:wordWrap/>
        <w:overflowPunct/>
        <w:topLinePunct w:val="0"/>
        <w:autoSpaceDE/>
        <w:autoSpaceDN/>
        <w:bidi w:val="0"/>
        <w:spacing w:line="360" w:lineRule="auto"/>
        <w:ind w:right="0" w:rightChars="0"/>
        <w:textAlignment w:val="auto"/>
        <w:rPr>
          <w:rFonts w:hint="eastAsia" w:hAnsi="Calibri" w:cs="Calibri" w:asciiTheme="minorAscii"/>
          <w:lang w:val="en-US" w:eastAsia="zh-CN"/>
        </w:rPr>
      </w:pPr>
    </w:p>
    <w:p>
      <w:pPr>
        <w:keepNext w:val="0"/>
        <w:keepLines w:val="0"/>
        <w:pageBreakBefore w:val="0"/>
        <w:kinsoku/>
        <w:wordWrap/>
        <w:overflowPunct/>
        <w:topLinePunct w:val="0"/>
        <w:autoSpaceDN/>
        <w:bidi w:val="0"/>
        <w:spacing w:line="360" w:lineRule="auto"/>
        <w:textAlignment w:val="auto"/>
        <w:rPr>
          <w:rFonts w:hint="default" w:hAnsi="Calibri" w:cs="Calibri" w:asciiTheme="minorAscii"/>
          <w:b/>
          <w:bCs/>
        </w:rPr>
      </w:pPr>
      <w:r>
        <w:rPr>
          <w:rFonts w:hint="default" w:hAnsi="Calibri" w:cs="Calibri" w:asciiTheme="minorAscii"/>
          <w:b/>
          <w:bCs/>
        </w:rPr>
        <w:t>Strobe</w:t>
      </w:r>
      <w:r>
        <w:rPr>
          <w:rFonts w:hint="eastAsia" w:hAnsi="Calibri" w:cs="Calibri" w:asciiTheme="minorAscii"/>
          <w:b/>
          <w:bCs/>
          <w:lang w:val="en-US" w:eastAsia="zh-CN"/>
        </w:rPr>
        <w:t xml:space="preserve"> and SOS</w:t>
      </w:r>
    </w:p>
    <w:p>
      <w:pPr>
        <w:keepNext w:val="0"/>
        <w:keepLines w:val="0"/>
        <w:pageBreakBefore w:val="0"/>
        <w:kinsoku/>
        <w:wordWrap/>
        <w:overflowPunct/>
        <w:topLinePunct w:val="0"/>
        <w:autoSpaceDN/>
        <w:bidi w:val="0"/>
        <w:spacing w:line="360" w:lineRule="auto"/>
        <w:textAlignment w:val="auto"/>
        <w:rPr>
          <w:rFonts w:hint="default" w:hAnsi="Calibri" w:cs="Calibri" w:asciiTheme="minorAscii"/>
        </w:rPr>
      </w:pPr>
      <w:r>
        <w:rPr>
          <w:rFonts w:hint="default" w:hAnsi="Calibri" w:cs="Calibri" w:asciiTheme="minorAscii"/>
        </w:rPr>
        <w:t xml:space="preserve">With the light switched on, press and hold the </w:t>
      </w:r>
      <w:r>
        <w:rPr>
          <w:rFonts w:hint="eastAsia" w:hAnsi="Calibri" w:cs="Calibri" w:asciiTheme="minorAscii"/>
          <w:lang w:val="en-US" w:eastAsia="zh-CN"/>
        </w:rPr>
        <w:t xml:space="preserve">auxiliary </w:t>
      </w:r>
      <w:r>
        <w:rPr>
          <w:rFonts w:hint="default" w:hAnsi="Calibri" w:cs="Calibri" w:asciiTheme="minorAscii"/>
        </w:rPr>
        <w:t xml:space="preserve">switch for 0.5 seconds to enter strobe, </w:t>
      </w:r>
      <w:r>
        <w:rPr>
          <w:rFonts w:hint="eastAsia" w:hAnsi="Calibri" w:cs="Calibri" w:asciiTheme="minorAscii"/>
          <w:lang w:val="en-US" w:eastAsia="zh-CN"/>
        </w:rPr>
        <w:t>single click the auxiliary switch to cycle through Strobe</w:t>
      </w:r>
      <w:r>
        <w:rPr>
          <w:rFonts w:hint="default" w:hAnsi="Calibri" w:cs="Calibri" w:asciiTheme="minorAscii"/>
        </w:rPr>
        <w:t>→</w:t>
      </w:r>
      <w:r>
        <w:rPr>
          <w:rFonts w:hint="eastAsia" w:hAnsi="Calibri" w:cs="Calibri" w:asciiTheme="minorAscii"/>
          <w:lang w:val="en-US" w:eastAsia="zh-CN"/>
        </w:rPr>
        <w:t xml:space="preserve">SOS, and </w:t>
      </w:r>
      <w:r>
        <w:rPr>
          <w:rFonts w:hint="default" w:hAnsi="Calibri" w:cs="Calibri" w:asciiTheme="minorAscii"/>
        </w:rPr>
        <w:t xml:space="preserve">click the </w:t>
      </w:r>
      <w:r>
        <w:rPr>
          <w:rFonts w:hint="eastAsia" w:hAnsi="Calibri" w:cs="Calibri" w:asciiTheme="minorAscii"/>
          <w:lang w:val="en-US" w:eastAsia="zh-CN"/>
        </w:rPr>
        <w:t xml:space="preserve">auxiliary </w:t>
      </w:r>
      <w:r>
        <w:rPr>
          <w:rFonts w:hint="default" w:hAnsi="Calibri" w:cs="Calibri" w:asciiTheme="minorAscii"/>
        </w:rPr>
        <w:t xml:space="preserve">switch once again to turn back to the </w:t>
      </w:r>
      <w:r>
        <w:rPr>
          <w:rFonts w:hint="eastAsia" w:hAnsi="Calibri" w:cs="Calibri" w:asciiTheme="minorAscii"/>
          <w:lang w:val="en-US" w:eastAsia="zh-CN"/>
        </w:rPr>
        <w:t xml:space="preserve">previously used </w:t>
      </w:r>
      <w:r>
        <w:rPr>
          <w:rFonts w:hint="default" w:hAnsi="Calibri" w:cs="Calibri" w:asciiTheme="minorAscii"/>
        </w:rPr>
        <w:t>general mode.</w:t>
      </w:r>
    </w:p>
    <w:p>
      <w:pPr>
        <w:keepNext w:val="0"/>
        <w:keepLines w:val="0"/>
        <w:pageBreakBefore w:val="0"/>
        <w:kinsoku/>
        <w:wordWrap/>
        <w:overflowPunct/>
        <w:topLinePunct w:val="0"/>
        <w:autoSpaceDN/>
        <w:bidi w:val="0"/>
        <w:spacing w:line="360" w:lineRule="auto"/>
        <w:textAlignment w:val="auto"/>
        <w:rPr>
          <w:rFonts w:hint="default" w:hAnsi="Calibri" w:cs="Calibri" w:asciiTheme="minorAscii"/>
        </w:rPr>
      </w:pPr>
      <w:r>
        <w:rPr>
          <w:rFonts w:hint="default" w:hAnsi="Calibri" w:cs="Calibri" w:asciiTheme="minorAscii"/>
        </w:rPr>
        <w:t xml:space="preserve">With the light switched off, press the </w:t>
      </w:r>
      <w:r>
        <w:rPr>
          <w:rFonts w:hint="eastAsia" w:hAnsi="Calibri" w:cs="Calibri" w:asciiTheme="minorAscii"/>
          <w:lang w:val="en-US" w:eastAsia="zh-CN"/>
        </w:rPr>
        <w:t xml:space="preserve">auxiliary </w:t>
      </w:r>
      <w:r>
        <w:rPr>
          <w:rFonts w:hint="default" w:hAnsi="Calibri" w:cs="Calibri" w:asciiTheme="minorAscii"/>
        </w:rPr>
        <w:t>switch to enter strobe, release the light will go out.</w:t>
      </w:r>
    </w:p>
    <w:p>
      <w:pPr>
        <w:keepNext w:val="0"/>
        <w:keepLines w:val="0"/>
        <w:pageBreakBefore w:val="0"/>
        <w:kinsoku/>
        <w:wordWrap/>
        <w:overflowPunct/>
        <w:topLinePunct w:val="0"/>
        <w:autoSpaceDE/>
        <w:autoSpaceDN/>
        <w:bidi w:val="0"/>
        <w:spacing w:line="360" w:lineRule="auto"/>
        <w:ind w:right="0" w:rightChars="0"/>
        <w:textAlignment w:val="auto"/>
        <w:rPr>
          <w:rFonts w:hint="eastAsia" w:hAnsi="Calibri" w:cs="Calibri" w:asciiTheme="minorAscii"/>
          <w:lang w:val="en-US" w:eastAsia="zh-CN"/>
        </w:rPr>
      </w:pPr>
    </w:p>
    <w:p>
      <w:pPr>
        <w:keepNext w:val="0"/>
        <w:keepLines w:val="0"/>
        <w:pageBreakBefore w:val="0"/>
        <w:kinsoku/>
        <w:wordWrap/>
        <w:overflowPunct/>
        <w:topLinePunct w:val="0"/>
        <w:autoSpaceDN/>
        <w:bidi w:val="0"/>
        <w:spacing w:line="360" w:lineRule="auto"/>
        <w:textAlignment w:val="auto"/>
        <w:rPr>
          <w:rFonts w:hint="default" w:hAnsi="Calibri" w:cs="Calibri" w:asciiTheme="minorAscii"/>
          <w:b/>
          <w:bCs/>
          <w:sz w:val="21"/>
          <w:szCs w:val="21"/>
        </w:rPr>
      </w:pPr>
      <w:r>
        <w:rPr>
          <w:rFonts w:hint="default" w:hAnsi="Calibri" w:cs="Calibri" w:asciiTheme="minorAscii"/>
          <w:b/>
          <w:bCs/>
          <w:sz w:val="21"/>
          <w:szCs w:val="21"/>
        </w:rPr>
        <w:t xml:space="preserve">Intelligent Memory Circuit </w:t>
      </w:r>
    </w:p>
    <w:p>
      <w:pPr>
        <w:keepNext w:val="0"/>
        <w:keepLines w:val="0"/>
        <w:pageBreakBefore w:val="0"/>
        <w:kinsoku/>
        <w:wordWrap/>
        <w:overflowPunct/>
        <w:topLinePunct w:val="0"/>
        <w:autoSpaceDN/>
        <w:bidi w:val="0"/>
        <w:spacing w:line="360" w:lineRule="auto"/>
        <w:textAlignment w:val="auto"/>
        <w:rPr>
          <w:rFonts w:hint="default" w:hAnsi="Calibri" w:cs="Calibri" w:asciiTheme="minorAscii"/>
          <w:szCs w:val="21"/>
        </w:rPr>
      </w:pPr>
      <w:r>
        <w:rPr>
          <w:rFonts w:hint="default" w:hAnsi="Calibri" w:cs="Calibri" w:asciiTheme="minorAscii"/>
          <w:szCs w:val="21"/>
        </w:rPr>
        <w:t xml:space="preserve">The light memorizes the last selected output </w:t>
      </w:r>
      <w:r>
        <w:rPr>
          <w:rFonts w:hint="eastAsia" w:hAnsi="Calibri" w:cs="Calibri" w:asciiTheme="minorAscii"/>
          <w:szCs w:val="21"/>
          <w:lang w:val="en-US" w:eastAsia="zh-CN"/>
        </w:rPr>
        <w:t>on General mode</w:t>
      </w:r>
      <w:r>
        <w:rPr>
          <w:rFonts w:hint="default" w:hAnsi="Calibri" w:cs="Calibri" w:asciiTheme="minorAscii"/>
          <w:color w:val="auto"/>
          <w:szCs w:val="21"/>
          <w:highlight w:val="none"/>
        </w:rPr>
        <w:t xml:space="preserve">. </w:t>
      </w:r>
      <w:r>
        <w:rPr>
          <w:rFonts w:hint="default" w:hAnsi="Calibri" w:cs="Calibri" w:asciiTheme="minorAscii"/>
          <w:szCs w:val="21"/>
        </w:rPr>
        <w:t>When turned on again the previously used</w:t>
      </w:r>
      <w:r>
        <w:rPr>
          <w:rFonts w:hint="eastAsia" w:hAnsi="Calibri" w:cs="Calibri" w:asciiTheme="minorAscii"/>
          <w:szCs w:val="21"/>
          <w:lang w:val="en-US" w:eastAsia="zh-CN"/>
        </w:rPr>
        <w:t xml:space="preserve"> general mode </w:t>
      </w:r>
      <w:r>
        <w:rPr>
          <w:rFonts w:hint="default" w:hAnsi="Calibri" w:cs="Calibri" w:asciiTheme="minorAscii"/>
          <w:szCs w:val="21"/>
        </w:rPr>
        <w:t>will be recalled.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rPr>
          <w:rFonts w:hint="eastAsia" w:hAnsi="Calibri" w:cs="Calibri" w:asciiTheme="minorAscii"/>
          <w:lang w:val="en-US" w:eastAsia="zh-CN"/>
        </w:rPr>
      </w:pPr>
      <w:r>
        <w:rPr>
          <w:rFonts w:hint="eastAsia" w:hAnsi="Calibri" w:cs="Calibri" w:asciiTheme="minorAscii"/>
          <w:lang w:val="en-US" w:eastAsia="zh-CN"/>
        </w:rPr>
        <w:t>* Each time Flash mode is entered with Strobe.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rPr>
          <w:rFonts w:hint="default" w:hAnsi="Calibri" w:cs="Calibri" w:asciiTheme="minorAscii"/>
          <w:lang w:val="en-US" w:eastAsia="zh-CN"/>
        </w:rPr>
      </w:pPr>
    </w:p>
    <w:p>
      <w:pPr>
        <w:keepNext w:val="0"/>
        <w:keepLines w:val="0"/>
        <w:pageBreakBefore w:val="0"/>
        <w:kinsoku/>
        <w:wordWrap/>
        <w:overflowPunct/>
        <w:topLinePunct w:val="0"/>
        <w:autoSpaceDN/>
        <w:bidi w:val="0"/>
        <w:spacing w:line="360" w:lineRule="auto"/>
        <w:textAlignment w:val="auto"/>
        <w:rPr>
          <w:rFonts w:hint="default" w:hAnsi="Calibri" w:cs="Calibri" w:asciiTheme="minorAscii"/>
          <w:b/>
          <w:bCs/>
          <w:sz w:val="28"/>
          <w:szCs w:val="28"/>
        </w:rPr>
      </w:pPr>
      <w:r>
        <w:rPr>
          <w:rFonts w:hint="default" w:hAnsi="Calibri" w:cs="Calibri" w:asciiTheme="minorAscii"/>
          <w:b/>
          <w:bCs/>
          <w:sz w:val="28"/>
          <w:szCs w:val="28"/>
        </w:rPr>
        <w:t xml:space="preserve">Battery Specifications </w:t>
      </w:r>
    </w:p>
    <w:tbl>
      <w:tblPr>
        <w:tblStyle w:val="4"/>
        <w:tblW w:w="8366" w:type="dxa"/>
        <w:tblInd w:w="106" w:type="dxa"/>
        <w:tblLayout w:type="fixed"/>
        <w:tblCellMar>
          <w:top w:w="0" w:type="dxa"/>
          <w:left w:w="108" w:type="dxa"/>
          <w:bottom w:w="0" w:type="dxa"/>
          <w:right w:w="108" w:type="dxa"/>
        </w:tblCellMar>
      </w:tblPr>
      <w:tblGrid>
        <w:gridCol w:w="2610"/>
        <w:gridCol w:w="1665"/>
        <w:gridCol w:w="1539"/>
        <w:gridCol w:w="1813"/>
        <w:gridCol w:w="739"/>
      </w:tblGrid>
      <w:tr>
        <w:tblPrEx>
          <w:tblLayout w:type="fixed"/>
          <w:tblCellMar>
            <w:top w:w="0" w:type="dxa"/>
            <w:left w:w="108" w:type="dxa"/>
            <w:bottom w:w="0" w:type="dxa"/>
            <w:right w:w="108" w:type="dxa"/>
          </w:tblCellMar>
        </w:tblPrEx>
        <w:trPr>
          <w:trHeight w:val="345" w:hRule="atLeast"/>
        </w:trPr>
        <w:tc>
          <w:tcPr>
            <w:tcW w:w="2610" w:type="dxa"/>
            <w:tcBorders>
              <w:top w:val="single" w:color="auto" w:sz="4" w:space="0"/>
              <w:left w:val="single" w:color="auto" w:sz="4" w:space="0"/>
              <w:bottom w:val="single" w:color="auto" w:sz="4" w:space="0"/>
              <w:right w:val="single" w:color="auto" w:sz="4" w:space="0"/>
            </w:tcBorders>
            <w:shd w:val="clear" w:color="000000" w:fill="FFCC00"/>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Calibri" w:eastAsia="微软雅黑" w:cs="Calibri" w:asciiTheme="minorAscii"/>
                <w:b/>
                <w:bCs/>
                <w:color w:val="auto"/>
                <w:kern w:val="0"/>
                <w:sz w:val="21"/>
                <w:szCs w:val="21"/>
                <w:lang w:val="en-US" w:eastAsia="zh-CN"/>
              </w:rPr>
            </w:pPr>
            <w:r>
              <w:rPr>
                <w:rFonts w:hint="eastAsia" w:hAnsi="Calibri" w:eastAsia="微软雅黑" w:cs="Calibri" w:asciiTheme="minorAscii"/>
                <w:b/>
                <w:bCs/>
                <w:color w:val="auto"/>
                <w:kern w:val="0"/>
                <w:sz w:val="21"/>
                <w:szCs w:val="21"/>
                <w:lang w:val="en-US" w:eastAsia="zh-CN"/>
              </w:rPr>
              <w:t>Type</w:t>
            </w:r>
          </w:p>
        </w:tc>
        <w:tc>
          <w:tcPr>
            <w:tcW w:w="1665" w:type="dxa"/>
            <w:tcBorders>
              <w:top w:val="single" w:color="auto" w:sz="4" w:space="0"/>
              <w:left w:val="nil"/>
              <w:bottom w:val="single" w:color="auto" w:sz="4" w:space="0"/>
              <w:right w:val="single" w:color="auto" w:sz="4" w:space="0"/>
            </w:tcBorders>
            <w:shd w:val="clear" w:color="000000" w:fill="FFCC00"/>
            <w:vAlign w:val="center"/>
          </w:tcPr>
          <w:p>
            <w:pPr>
              <w:keepNext w:val="0"/>
              <w:keepLines w:val="0"/>
              <w:pageBreakBefore w:val="0"/>
              <w:widowControl/>
              <w:kinsoku/>
              <w:wordWrap/>
              <w:overflowPunct/>
              <w:topLinePunct w:val="0"/>
              <w:autoSpaceDN/>
              <w:bidi w:val="0"/>
              <w:spacing w:line="360" w:lineRule="auto"/>
              <w:jc w:val="center"/>
              <w:textAlignment w:val="auto"/>
              <w:rPr>
                <w:rFonts w:hAnsi="Calibri" w:eastAsia="微软雅黑" w:cs="Calibri" w:asciiTheme="minorAscii"/>
                <w:b/>
                <w:bCs/>
                <w:color w:val="auto"/>
                <w:kern w:val="0"/>
                <w:sz w:val="21"/>
                <w:szCs w:val="21"/>
              </w:rPr>
            </w:pPr>
            <w:r>
              <w:rPr>
                <w:rFonts w:hint="default" w:hAnsi="Calibri" w:eastAsia="微软雅黑" w:cs="Calibri" w:asciiTheme="minorAscii"/>
                <w:b/>
                <w:bCs/>
                <w:color w:val="auto"/>
                <w:kern w:val="0"/>
                <w:sz w:val="21"/>
                <w:szCs w:val="21"/>
              </w:rPr>
              <w:t>Dimension</w:t>
            </w:r>
          </w:p>
        </w:tc>
        <w:tc>
          <w:tcPr>
            <w:tcW w:w="1539" w:type="dxa"/>
            <w:tcBorders>
              <w:top w:val="single" w:color="auto" w:sz="4" w:space="0"/>
              <w:left w:val="nil"/>
              <w:bottom w:val="single" w:color="auto" w:sz="4" w:space="0"/>
              <w:right w:val="single" w:color="auto" w:sz="4" w:space="0"/>
            </w:tcBorders>
            <w:shd w:val="clear" w:color="000000" w:fill="FFCC00"/>
            <w:vAlign w:val="center"/>
          </w:tcPr>
          <w:p>
            <w:pPr>
              <w:keepNext w:val="0"/>
              <w:keepLines w:val="0"/>
              <w:pageBreakBefore w:val="0"/>
              <w:widowControl/>
              <w:kinsoku/>
              <w:wordWrap/>
              <w:overflowPunct/>
              <w:topLinePunct w:val="0"/>
              <w:autoSpaceDN/>
              <w:bidi w:val="0"/>
              <w:spacing w:line="360" w:lineRule="auto"/>
              <w:jc w:val="center"/>
              <w:textAlignment w:val="auto"/>
              <w:rPr>
                <w:rFonts w:hAnsi="Calibri" w:eastAsia="微软雅黑" w:cs="Calibri" w:asciiTheme="minorAscii"/>
                <w:b/>
                <w:bCs/>
                <w:color w:val="auto"/>
                <w:kern w:val="0"/>
                <w:sz w:val="21"/>
                <w:szCs w:val="21"/>
              </w:rPr>
            </w:pPr>
            <w:r>
              <w:rPr>
                <w:rFonts w:hint="default" w:hAnsi="Calibri" w:eastAsia="微软雅黑" w:cs="Calibri" w:asciiTheme="minorAscii"/>
                <w:b/>
                <w:bCs/>
                <w:color w:val="auto"/>
                <w:kern w:val="0"/>
                <w:sz w:val="21"/>
                <w:szCs w:val="21"/>
              </w:rPr>
              <w:t>Nominal Voltage</w:t>
            </w:r>
          </w:p>
        </w:tc>
        <w:tc>
          <w:tcPr>
            <w:tcW w:w="1813" w:type="dxa"/>
            <w:tcBorders>
              <w:top w:val="single" w:color="auto" w:sz="4" w:space="0"/>
              <w:left w:val="nil"/>
              <w:bottom w:val="single" w:color="auto" w:sz="4" w:space="0"/>
              <w:right w:val="single" w:color="auto" w:sz="4" w:space="0"/>
            </w:tcBorders>
            <w:shd w:val="clear" w:color="000000" w:fill="FFCC00"/>
            <w:vAlign w:val="center"/>
          </w:tcPr>
          <w:p>
            <w:pPr>
              <w:keepNext w:val="0"/>
              <w:keepLines w:val="0"/>
              <w:pageBreakBefore w:val="0"/>
              <w:widowControl/>
              <w:kinsoku/>
              <w:wordWrap/>
              <w:overflowPunct/>
              <w:topLinePunct w:val="0"/>
              <w:autoSpaceDN/>
              <w:bidi w:val="0"/>
              <w:spacing w:line="360" w:lineRule="auto"/>
              <w:jc w:val="center"/>
              <w:textAlignment w:val="auto"/>
              <w:rPr>
                <w:rFonts w:hAnsi="Calibri" w:eastAsia="微软雅黑" w:cs="Calibri" w:asciiTheme="minorAscii"/>
                <w:b/>
                <w:bCs/>
                <w:color w:val="auto"/>
                <w:kern w:val="0"/>
                <w:sz w:val="21"/>
                <w:szCs w:val="21"/>
              </w:rPr>
            </w:pPr>
            <w:r>
              <w:rPr>
                <w:rFonts w:hint="default" w:hAnsi="Calibri" w:eastAsia="微软雅黑" w:cs="Calibri" w:asciiTheme="minorAscii"/>
                <w:b/>
                <w:bCs/>
                <w:color w:val="auto"/>
                <w:kern w:val="0"/>
                <w:sz w:val="21"/>
                <w:szCs w:val="21"/>
              </w:rPr>
              <w:t>Usability</w:t>
            </w:r>
          </w:p>
        </w:tc>
        <w:tc>
          <w:tcPr>
            <w:tcW w:w="739" w:type="dxa"/>
            <w:tcBorders>
              <w:top w:val="single" w:color="auto" w:sz="4" w:space="0"/>
              <w:left w:val="nil"/>
              <w:bottom w:val="single" w:color="auto" w:sz="4" w:space="0"/>
              <w:right w:val="single" w:color="auto" w:sz="4" w:space="0"/>
            </w:tcBorders>
            <w:shd w:val="clear" w:color="000000" w:fill="FFCC00"/>
            <w:vAlign w:val="center"/>
          </w:tcPr>
          <w:p>
            <w:pPr>
              <w:keepNext w:val="0"/>
              <w:keepLines w:val="0"/>
              <w:pageBreakBefore w:val="0"/>
              <w:kinsoku/>
              <w:wordWrap/>
              <w:overflowPunct/>
              <w:topLinePunct w:val="0"/>
              <w:autoSpaceDN/>
              <w:bidi w:val="0"/>
              <w:spacing w:line="360" w:lineRule="auto"/>
              <w:jc w:val="center"/>
              <w:textAlignment w:val="auto"/>
              <w:rPr>
                <w:rFonts w:hAnsi="Calibri" w:eastAsia="微软雅黑" w:cs="Calibri" w:asciiTheme="minorAscii"/>
                <w:b/>
                <w:bCs/>
                <w:color w:val="auto"/>
                <w:kern w:val="0"/>
                <w:sz w:val="21"/>
                <w:szCs w:val="21"/>
              </w:rPr>
            </w:pPr>
          </w:p>
        </w:tc>
      </w:tr>
      <w:tr>
        <w:tblPrEx>
          <w:tblLayout w:type="fixed"/>
          <w:tblCellMar>
            <w:top w:w="0" w:type="dxa"/>
            <w:left w:w="108" w:type="dxa"/>
            <w:bottom w:w="0" w:type="dxa"/>
            <w:right w:w="108" w:type="dxa"/>
          </w:tblCellMar>
        </w:tblPrEx>
        <w:trPr>
          <w:trHeight w:val="539" w:hRule="atLeast"/>
        </w:trPr>
        <w:tc>
          <w:tcPr>
            <w:tcW w:w="26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spacing w:line="360" w:lineRule="auto"/>
              <w:jc w:val="center"/>
              <w:textAlignment w:val="auto"/>
              <w:rPr>
                <w:rFonts w:hAnsi="微软雅黑" w:eastAsia="微软雅黑" w:cs="宋体" w:asciiTheme="minorAscii"/>
                <w:color w:val="auto"/>
                <w:kern w:val="0"/>
                <w:sz w:val="21"/>
                <w:szCs w:val="21"/>
              </w:rPr>
            </w:pPr>
            <w:r>
              <w:rPr>
                <w:rFonts w:hint="eastAsia" w:hAnsi="微软雅黑" w:eastAsia="微软雅黑" w:cs="Times New Roman" w:asciiTheme="minorAscii"/>
                <w:color w:val="auto"/>
                <w:sz w:val="21"/>
                <w:szCs w:val="21"/>
              </w:rPr>
              <w:t>Fenix ARB-L</w:t>
            </w:r>
            <w:r>
              <w:rPr>
                <w:rFonts w:hint="eastAsia" w:hAnsi="微软雅黑" w:eastAsia="微软雅黑" w:cs="Times New Roman" w:asciiTheme="minorAscii"/>
                <w:color w:val="auto"/>
                <w:sz w:val="21"/>
                <w:szCs w:val="21"/>
                <w:lang w:val="en-US" w:eastAsia="zh-CN"/>
              </w:rPr>
              <w:t>21-5000 V2.0</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spacing w:line="360" w:lineRule="auto"/>
              <w:jc w:val="center"/>
              <w:textAlignment w:val="auto"/>
              <w:rPr>
                <w:rFonts w:hint="eastAsia" w:hAnsi="微软雅黑" w:eastAsia="微软雅黑" w:cs="宋体" w:asciiTheme="minorAscii"/>
                <w:color w:val="auto"/>
                <w:kern w:val="0"/>
                <w:sz w:val="21"/>
                <w:szCs w:val="21"/>
                <w:lang w:eastAsia="zh-CN"/>
              </w:rPr>
            </w:pPr>
            <w:r>
              <w:rPr>
                <w:rFonts w:hint="eastAsia" w:hAnsi="微软雅黑" w:eastAsia="微软雅黑" w:cs="宋体" w:asciiTheme="minorAscii"/>
                <w:color w:val="auto"/>
                <w:sz w:val="21"/>
                <w:szCs w:val="21"/>
                <w:lang w:val="en-US" w:eastAsia="zh-CN"/>
              </w:rPr>
              <w:t>21700</w:t>
            </w:r>
          </w:p>
        </w:tc>
        <w:tc>
          <w:tcPr>
            <w:tcW w:w="15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spacing w:line="360" w:lineRule="auto"/>
              <w:jc w:val="center"/>
              <w:textAlignment w:val="auto"/>
              <w:rPr>
                <w:rFonts w:hAnsi="微软雅黑" w:eastAsia="微软雅黑" w:cs="宋体" w:asciiTheme="minorAscii"/>
                <w:color w:val="auto"/>
                <w:kern w:val="0"/>
                <w:sz w:val="21"/>
                <w:szCs w:val="21"/>
              </w:rPr>
            </w:pPr>
            <w:r>
              <w:rPr>
                <w:rFonts w:hint="eastAsia" w:hAnsi="微软雅黑" w:eastAsia="微软雅黑" w:cs="宋体" w:asciiTheme="minorAscii"/>
                <w:color w:val="auto"/>
                <w:kern w:val="0"/>
                <w:sz w:val="21"/>
                <w:szCs w:val="21"/>
              </w:rPr>
              <w:t>3.6V</w:t>
            </w:r>
          </w:p>
        </w:tc>
        <w:tc>
          <w:tcPr>
            <w:tcW w:w="18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spacing w:line="360" w:lineRule="auto"/>
              <w:jc w:val="center"/>
              <w:textAlignment w:val="auto"/>
              <w:rPr>
                <w:rFonts w:hAnsi="微软雅黑" w:eastAsia="微软雅黑" w:cs="宋体" w:asciiTheme="minorAscii"/>
                <w:color w:val="auto"/>
                <w:kern w:val="0"/>
                <w:sz w:val="21"/>
                <w:szCs w:val="21"/>
              </w:rPr>
            </w:pPr>
            <w:r>
              <w:rPr>
                <w:rFonts w:hAnsi="Calibri" w:eastAsia="微软雅黑" w:cs="Calibri" w:asciiTheme="minorAscii"/>
                <w:color w:val="auto"/>
                <w:szCs w:val="21"/>
              </w:rPr>
              <w:t>Recommended</w:t>
            </w:r>
          </w:p>
        </w:tc>
        <w:tc>
          <w:tcPr>
            <w:tcW w:w="7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spacing w:line="360" w:lineRule="auto"/>
              <w:jc w:val="center"/>
              <w:textAlignment w:val="auto"/>
              <w:rPr>
                <w:rFonts w:hAnsi="微软雅黑" w:eastAsia="微软雅黑" w:cs="宋体" w:asciiTheme="minorAscii"/>
                <w:b/>
                <w:bCs/>
                <w:color w:val="auto"/>
                <w:kern w:val="0"/>
                <w:sz w:val="21"/>
                <w:szCs w:val="21"/>
              </w:rPr>
            </w:pPr>
            <w:r>
              <w:rPr>
                <w:rFonts w:hint="eastAsia" w:hAnsi="微软雅黑" w:eastAsia="微软雅黑" w:cs="宋体" w:asciiTheme="minorAscii"/>
                <w:b/>
                <w:bCs/>
                <w:color w:val="auto"/>
                <w:kern w:val="0"/>
                <w:sz w:val="21"/>
                <w:szCs w:val="21"/>
              </w:rPr>
              <w:t>√√</w:t>
            </w:r>
          </w:p>
        </w:tc>
      </w:tr>
      <w:tr>
        <w:tblPrEx>
          <w:tblLayout w:type="fixed"/>
          <w:tblCellMar>
            <w:top w:w="0" w:type="dxa"/>
            <w:left w:w="108" w:type="dxa"/>
            <w:bottom w:w="0" w:type="dxa"/>
            <w:right w:w="108" w:type="dxa"/>
          </w:tblCellMar>
        </w:tblPrEx>
        <w:trPr>
          <w:trHeight w:val="539" w:hRule="atLeast"/>
        </w:trPr>
        <w:tc>
          <w:tcPr>
            <w:tcW w:w="2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cs="Times New Roman" w:asciiTheme="minorAscii"/>
                <w:color w:val="auto"/>
                <w:sz w:val="21"/>
                <w:szCs w:val="21"/>
                <w:lang w:val="en-US" w:eastAsia="zh-CN"/>
              </w:rPr>
            </w:pPr>
            <w:r>
              <w:rPr>
                <w:rFonts w:hint="eastAsia" w:hAnsi="微软雅黑" w:eastAsia="微软雅黑" w:cs="Times New Roman" w:asciiTheme="minorAscii"/>
                <w:color w:val="auto"/>
                <w:sz w:val="21"/>
                <w:szCs w:val="21"/>
                <w:lang w:val="en-US" w:eastAsia="zh-CN"/>
              </w:rPr>
              <w:t xml:space="preserve">Fenix ARB-L21-4000P </w:t>
            </w:r>
          </w:p>
        </w:tc>
        <w:tc>
          <w:tcPr>
            <w:tcW w:w="16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360" w:lineRule="auto"/>
              <w:jc w:val="center"/>
              <w:textAlignment w:val="auto"/>
              <w:rPr>
                <w:rFonts w:hAnsi="微软雅黑" w:eastAsia="微软雅黑" w:cs="宋体" w:asciiTheme="minorAscii"/>
                <w:color w:val="auto"/>
                <w:sz w:val="21"/>
                <w:szCs w:val="21"/>
              </w:rPr>
            </w:pPr>
            <w:r>
              <w:rPr>
                <w:rFonts w:hint="eastAsia" w:hAnsi="微软雅黑" w:eastAsia="微软雅黑" w:cs="宋体" w:asciiTheme="minorAscii"/>
                <w:color w:val="auto"/>
                <w:sz w:val="21"/>
                <w:szCs w:val="21"/>
                <w:lang w:val="en-US" w:eastAsia="zh-CN"/>
              </w:rPr>
              <w:t>21700</w:t>
            </w:r>
          </w:p>
        </w:tc>
        <w:tc>
          <w:tcPr>
            <w:tcW w:w="1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360" w:lineRule="auto"/>
              <w:jc w:val="center"/>
              <w:textAlignment w:val="auto"/>
              <w:rPr>
                <w:rFonts w:hAnsi="微软雅黑" w:eastAsia="微软雅黑" w:cs="宋体" w:asciiTheme="minorAscii"/>
                <w:color w:val="auto"/>
                <w:sz w:val="21"/>
                <w:szCs w:val="21"/>
              </w:rPr>
            </w:pPr>
            <w:r>
              <w:rPr>
                <w:rFonts w:hint="eastAsia" w:hAnsi="微软雅黑" w:eastAsia="微软雅黑" w:cs="宋体" w:asciiTheme="minorAscii"/>
                <w:color w:val="auto"/>
                <w:kern w:val="0"/>
                <w:sz w:val="21"/>
                <w:szCs w:val="21"/>
              </w:rPr>
              <w:t>3.6V</w:t>
            </w:r>
          </w:p>
        </w:tc>
        <w:tc>
          <w:tcPr>
            <w:tcW w:w="181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360" w:lineRule="auto"/>
              <w:jc w:val="center"/>
              <w:textAlignment w:val="auto"/>
              <w:rPr>
                <w:rFonts w:hAnsi="微软雅黑" w:eastAsia="微软雅黑" w:cs="Times New Roman" w:asciiTheme="minorAscii"/>
                <w:color w:val="auto"/>
                <w:sz w:val="21"/>
                <w:szCs w:val="21"/>
              </w:rPr>
            </w:pPr>
            <w:r>
              <w:rPr>
                <w:rFonts w:hAnsi="Calibri" w:eastAsia="微软雅黑" w:cs="Calibri" w:asciiTheme="minorAscii"/>
                <w:color w:val="auto"/>
                <w:szCs w:val="21"/>
              </w:rPr>
              <w:t>Recommended</w:t>
            </w:r>
          </w:p>
        </w:tc>
        <w:tc>
          <w:tcPr>
            <w:tcW w:w="7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360" w:lineRule="auto"/>
              <w:jc w:val="center"/>
              <w:textAlignment w:val="auto"/>
              <w:rPr>
                <w:rFonts w:hAnsi="微软雅黑" w:eastAsia="微软雅黑" w:cs="Times New Roman" w:asciiTheme="minorAscii"/>
                <w:b/>
                <w:bCs/>
                <w:color w:val="auto"/>
                <w:sz w:val="21"/>
                <w:szCs w:val="21"/>
              </w:rPr>
            </w:pPr>
            <w:r>
              <w:rPr>
                <w:rFonts w:hint="eastAsia" w:hAnsi="微软雅黑" w:eastAsia="微软雅黑" w:cs="宋体" w:asciiTheme="minorAscii"/>
                <w:b/>
                <w:bCs/>
                <w:color w:val="auto"/>
                <w:kern w:val="0"/>
                <w:sz w:val="21"/>
                <w:szCs w:val="21"/>
              </w:rPr>
              <w:t>√√</w:t>
            </w:r>
          </w:p>
        </w:tc>
      </w:tr>
      <w:tr>
        <w:tblPrEx>
          <w:tblLayout w:type="fixed"/>
          <w:tblCellMar>
            <w:top w:w="0" w:type="dxa"/>
            <w:left w:w="108" w:type="dxa"/>
            <w:bottom w:w="0" w:type="dxa"/>
            <w:right w:w="108" w:type="dxa"/>
          </w:tblCellMar>
        </w:tblPrEx>
        <w:trPr>
          <w:trHeight w:val="539" w:hRule="atLeast"/>
        </w:trPr>
        <w:tc>
          <w:tcPr>
            <w:tcW w:w="2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360" w:lineRule="auto"/>
              <w:jc w:val="center"/>
              <w:textAlignment w:val="auto"/>
              <w:rPr>
                <w:rFonts w:hAnsi="微软雅黑" w:eastAsia="微软雅黑" w:cs="Times New Roman" w:asciiTheme="minorAscii"/>
                <w:color w:val="auto"/>
                <w:sz w:val="21"/>
                <w:szCs w:val="21"/>
              </w:rPr>
            </w:pPr>
            <w:r>
              <w:rPr>
                <w:rFonts w:hint="eastAsia" w:hAnsi="微软雅黑" w:eastAsia="微软雅黑" w:cs="Times New Roman" w:asciiTheme="minorAscii"/>
                <w:color w:val="auto"/>
                <w:sz w:val="21"/>
                <w:szCs w:val="21"/>
                <w:lang w:val="en-US" w:eastAsia="zh-CN"/>
              </w:rPr>
              <w:t>Fenix ARB-L21-5000U</w:t>
            </w:r>
          </w:p>
        </w:tc>
        <w:tc>
          <w:tcPr>
            <w:tcW w:w="16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cs="宋体" w:asciiTheme="minorAscii"/>
                <w:color w:val="auto"/>
                <w:sz w:val="21"/>
                <w:szCs w:val="21"/>
                <w:lang w:eastAsia="zh-CN"/>
              </w:rPr>
            </w:pPr>
            <w:r>
              <w:rPr>
                <w:rFonts w:hint="eastAsia" w:hAnsi="微软雅黑" w:eastAsia="微软雅黑" w:cs="宋体" w:asciiTheme="minorAscii"/>
                <w:color w:val="auto"/>
                <w:sz w:val="21"/>
                <w:szCs w:val="21"/>
                <w:lang w:val="en-US" w:eastAsia="zh-CN"/>
              </w:rPr>
              <w:t>21700</w:t>
            </w:r>
          </w:p>
        </w:tc>
        <w:tc>
          <w:tcPr>
            <w:tcW w:w="1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360" w:lineRule="auto"/>
              <w:jc w:val="center"/>
              <w:textAlignment w:val="auto"/>
              <w:rPr>
                <w:rFonts w:hAnsi="微软雅黑" w:eastAsia="微软雅黑" w:cs="宋体" w:asciiTheme="minorAscii"/>
                <w:color w:val="auto"/>
                <w:sz w:val="21"/>
                <w:szCs w:val="21"/>
              </w:rPr>
            </w:pPr>
            <w:r>
              <w:rPr>
                <w:rFonts w:hint="eastAsia" w:hAnsi="微软雅黑" w:eastAsia="微软雅黑" w:cs="宋体" w:asciiTheme="minorAscii"/>
                <w:color w:val="auto"/>
                <w:kern w:val="0"/>
                <w:sz w:val="21"/>
                <w:szCs w:val="21"/>
              </w:rPr>
              <w:t>3.6V</w:t>
            </w:r>
          </w:p>
        </w:tc>
        <w:tc>
          <w:tcPr>
            <w:tcW w:w="181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cs="Times New Roman" w:asciiTheme="minorAscii"/>
                <w:color w:val="auto"/>
                <w:sz w:val="21"/>
                <w:szCs w:val="21"/>
                <w:lang w:val="en-US" w:eastAsia="zh-CN"/>
              </w:rPr>
            </w:pPr>
            <w:r>
              <w:rPr>
                <w:rFonts w:hAnsi="Calibri" w:eastAsia="微软雅黑" w:cs="Calibri" w:asciiTheme="minorAscii"/>
                <w:color w:val="auto"/>
                <w:szCs w:val="21"/>
              </w:rPr>
              <w:t>Recommended</w:t>
            </w:r>
          </w:p>
        </w:tc>
        <w:tc>
          <w:tcPr>
            <w:tcW w:w="7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360" w:lineRule="auto"/>
              <w:jc w:val="center"/>
              <w:textAlignment w:val="auto"/>
              <w:rPr>
                <w:rFonts w:hint="eastAsia" w:hAnsi="微软雅黑" w:eastAsia="微软雅黑" w:cs="Times New Roman" w:asciiTheme="minorAscii"/>
                <w:b/>
                <w:bCs/>
                <w:color w:val="auto"/>
                <w:sz w:val="21"/>
                <w:szCs w:val="21"/>
                <w:lang w:val="en-US" w:eastAsia="zh-CN"/>
              </w:rPr>
            </w:pPr>
            <w:r>
              <w:rPr>
                <w:rFonts w:hint="eastAsia" w:hAnsi="微软雅黑" w:eastAsia="微软雅黑" w:cs="宋体" w:asciiTheme="minorAscii"/>
                <w:b/>
                <w:bCs/>
                <w:color w:val="auto"/>
                <w:kern w:val="0"/>
                <w:sz w:val="21"/>
                <w:szCs w:val="21"/>
              </w:rPr>
              <w:t>√√</w:t>
            </w:r>
          </w:p>
        </w:tc>
      </w:tr>
    </w:tbl>
    <w:p>
      <w:pPr>
        <w:keepNext w:val="0"/>
        <w:keepLines w:val="0"/>
        <w:pageBreakBefore w:val="0"/>
        <w:kinsoku/>
        <w:wordWrap/>
        <w:overflowPunct/>
        <w:topLinePunct w:val="0"/>
        <w:autoSpaceDN/>
        <w:bidi w:val="0"/>
        <w:spacing w:line="360" w:lineRule="auto"/>
        <w:textAlignment w:val="auto"/>
        <w:rPr>
          <w:rFonts w:hint="default" w:hAnsi="Calibri" w:cs="Calibri" w:asciiTheme="minorAscii"/>
          <w:sz w:val="18"/>
          <w:szCs w:val="18"/>
        </w:rPr>
      </w:pPr>
      <w:r>
        <w:rPr>
          <w:rFonts w:hint="default" w:hAnsi="Calibri" w:cs="Calibri" w:asciiTheme="minorAscii"/>
          <w:sz w:val="18"/>
          <w:szCs w:val="18"/>
        </w:rPr>
        <w:t>*</w:t>
      </w:r>
      <w:r>
        <w:rPr>
          <w:rFonts w:hint="eastAsia" w:hAnsi="Calibri" w:cs="Calibri" w:asciiTheme="minorAscii"/>
          <w:sz w:val="18"/>
          <w:szCs w:val="18"/>
          <w:lang w:val="en-US" w:eastAsia="zh-CN"/>
        </w:rPr>
        <w:t xml:space="preserve"> It is prohibited to use 18650, 16340 and CR123A batteries.</w:t>
      </w:r>
    </w:p>
    <w:p>
      <w:pPr>
        <w:keepNext w:val="0"/>
        <w:keepLines w:val="0"/>
        <w:pageBreakBefore w:val="0"/>
        <w:kinsoku/>
        <w:wordWrap/>
        <w:overflowPunct/>
        <w:topLinePunct w:val="0"/>
        <w:autoSpaceDN/>
        <w:bidi w:val="0"/>
        <w:spacing w:line="360" w:lineRule="auto"/>
        <w:textAlignment w:val="auto"/>
        <w:rPr>
          <w:rFonts w:hint="default" w:hAnsi="Calibri" w:cs="Calibri" w:asciiTheme="minorAscii"/>
          <w:sz w:val="18"/>
          <w:szCs w:val="18"/>
        </w:rPr>
      </w:pPr>
      <w:r>
        <w:rPr>
          <w:rFonts w:hint="eastAsia" w:hAnsi="Calibri" w:cs="Calibri" w:asciiTheme="minorAscii"/>
          <w:sz w:val="18"/>
          <w:szCs w:val="18"/>
          <w:lang w:val="en-US" w:eastAsia="zh-CN"/>
        </w:rPr>
        <w:t>* 21700</w:t>
      </w:r>
      <w:r>
        <w:rPr>
          <w:rFonts w:hint="default" w:hAnsi="Calibri" w:cs="Calibri" w:asciiTheme="minorAscii"/>
          <w:sz w:val="18"/>
          <w:szCs w:val="18"/>
        </w:rPr>
        <w:t xml:space="preserve"> Li-ion batteries are powerful cells designed for commercial applications and must be treated with caution and handled with care. Only use quality batteries with circuit protection will reduce the potential for combustion or explosion; but cell damage or short circuiting are potential risks the user assumes.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rPr>
          <w:rFonts w:hint="default" w:hAnsi="Calibri" w:cs="Calibri" w:asciiTheme="minorAscii"/>
          <w:lang w:val="en-US" w:eastAsia="zh-CN"/>
        </w:rPr>
      </w:pPr>
    </w:p>
    <w:p>
      <w:pPr>
        <w:keepNext w:val="0"/>
        <w:keepLines w:val="0"/>
        <w:pageBreakBefore w:val="0"/>
        <w:kinsoku/>
        <w:wordWrap/>
        <w:overflowPunct/>
        <w:topLinePunct w:val="0"/>
        <w:autoSpaceDN/>
        <w:bidi w:val="0"/>
        <w:spacing w:line="360" w:lineRule="auto"/>
        <w:textAlignment w:val="auto"/>
        <w:rPr>
          <w:rFonts w:hint="default" w:hAnsi="Calibri" w:cs="Calibri" w:asciiTheme="minorAscii"/>
          <w:b/>
          <w:bCs/>
          <w:sz w:val="28"/>
          <w:szCs w:val="28"/>
        </w:rPr>
      </w:pPr>
      <w:r>
        <w:rPr>
          <w:rFonts w:hint="default" w:hAnsi="Calibri" w:cs="Calibri" w:asciiTheme="minorAscii"/>
          <w:b/>
          <w:bCs/>
          <w:sz w:val="28"/>
          <w:szCs w:val="28"/>
        </w:rPr>
        <w:t xml:space="preserve">Battery </w:t>
      </w:r>
      <w:r>
        <w:rPr>
          <w:rFonts w:hint="default" w:hAnsi="Calibri" w:eastAsia="微软雅黑" w:cs="Calibri" w:asciiTheme="minorAscii"/>
          <w:b/>
          <w:bCs/>
          <w:sz w:val="28"/>
          <w:szCs w:val="28"/>
        </w:rPr>
        <w:t xml:space="preserve">Replacement </w:t>
      </w:r>
    </w:p>
    <w:p>
      <w:pPr>
        <w:keepNext w:val="0"/>
        <w:keepLines w:val="0"/>
        <w:pageBreakBefore w:val="0"/>
        <w:kinsoku/>
        <w:wordWrap/>
        <w:overflowPunct/>
        <w:topLinePunct w:val="0"/>
        <w:autoSpaceDN/>
        <w:bidi w:val="0"/>
        <w:spacing w:line="360" w:lineRule="auto"/>
        <w:ind w:right="178" w:rightChars="85"/>
        <w:textAlignment w:val="auto"/>
        <w:rPr>
          <w:rFonts w:hint="default" w:hAnsi="Calibri" w:cs="Calibri" w:asciiTheme="minorAscii"/>
        </w:rPr>
      </w:pPr>
      <w:r>
        <w:rPr>
          <w:rFonts w:hint="default" w:hAnsi="Calibri" w:cs="Calibri" w:asciiTheme="minorAscii"/>
        </w:rPr>
        <w:t>Unscrew the light tail and insert the battery with the anode side (+) towards the light head, then screw the light tail back on.</w:t>
      </w:r>
    </w:p>
    <w:p>
      <w:pPr>
        <w:keepNext w:val="0"/>
        <w:keepLines w:val="0"/>
        <w:pageBreakBefore w:val="0"/>
        <w:kinsoku/>
        <w:wordWrap/>
        <w:overflowPunct/>
        <w:topLinePunct w:val="0"/>
        <w:autoSpaceDE/>
        <w:autoSpaceDN/>
        <w:bidi w:val="0"/>
        <w:spacing w:line="360" w:lineRule="auto"/>
        <w:ind w:right="0" w:rightChars="0"/>
        <w:textAlignment w:val="auto"/>
        <w:rPr>
          <w:rFonts w:hint="eastAsia" w:hAnsi="Calibri" w:cs="Calibri" w:asciiTheme="minorAscii"/>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b/>
          <w:bCs/>
          <w:color w:val="auto"/>
          <w:sz w:val="28"/>
          <w:szCs w:val="28"/>
          <w:lang w:val="en-US" w:eastAsia="zh-CN"/>
        </w:rPr>
      </w:pPr>
      <w:r>
        <w:rPr>
          <w:rFonts w:hint="default" w:hAnsi="Calibri" w:cs="Calibri" w:asciiTheme="minorAscii"/>
          <w:b/>
          <w:bCs/>
          <w:color w:val="auto"/>
          <w:sz w:val="28"/>
          <w:szCs w:val="28"/>
          <w:lang w:val="en-US" w:eastAsia="zh-CN"/>
        </w:rPr>
        <w:t xml:space="preserve">Charging </w:t>
      </w:r>
    </w:p>
    <w:p>
      <w:pPr>
        <w:keepNext w:val="0"/>
        <w:keepLines w:val="0"/>
        <w:pageBreakBefore w:val="0"/>
        <w:numPr>
          <w:ilvl w:val="0"/>
          <w:numId w:val="5"/>
        </w:numPr>
        <w:kinsoku/>
        <w:wordWrap/>
        <w:overflowPunct/>
        <w:topLinePunct w:val="0"/>
        <w:autoSpaceDE/>
        <w:autoSpaceDN/>
        <w:bidi w:val="0"/>
        <w:adjustRightInd/>
        <w:spacing w:line="360" w:lineRule="auto"/>
        <w:textAlignment w:val="auto"/>
        <w:rPr>
          <w:rFonts w:asciiTheme="minorAscii" w:cstheme="minorHAnsi"/>
          <w:color w:val="auto"/>
          <w:szCs w:val="21"/>
        </w:rPr>
      </w:pPr>
      <w:r>
        <w:rPr>
          <w:rFonts w:asciiTheme="minorAscii" w:cstheme="minorHAnsi"/>
          <w:color w:val="auto"/>
          <w:szCs w:val="21"/>
        </w:rPr>
        <w:t xml:space="preserve">First </w:t>
      </w:r>
      <w:r>
        <w:rPr>
          <w:rFonts w:hint="eastAsia" w:asciiTheme="minorAscii" w:cstheme="minorHAnsi"/>
          <w:color w:val="auto"/>
          <w:szCs w:val="21"/>
          <w:lang w:val="en-US" w:eastAsia="zh-CN"/>
        </w:rPr>
        <w:t xml:space="preserve">switch off the light and </w:t>
      </w:r>
      <w:r>
        <w:rPr>
          <w:rFonts w:asciiTheme="minorAscii" w:cstheme="minorHAnsi"/>
          <w:color w:val="auto"/>
          <w:szCs w:val="21"/>
        </w:rPr>
        <w:t xml:space="preserve">plug the USB </w:t>
      </w:r>
      <w:r>
        <w:rPr>
          <w:rFonts w:hint="eastAsia" w:asciiTheme="minorAscii" w:cstheme="minorHAnsi"/>
          <w:color w:val="auto"/>
          <w:szCs w:val="21"/>
          <w:lang w:val="en-US" w:eastAsia="zh-CN"/>
        </w:rPr>
        <w:t>A socket</w:t>
      </w:r>
      <w:r>
        <w:rPr>
          <w:rFonts w:asciiTheme="minorAscii" w:cstheme="minorHAnsi"/>
          <w:color w:val="auto"/>
          <w:szCs w:val="21"/>
        </w:rPr>
        <w:t xml:space="preserve"> of the </w:t>
      </w:r>
      <w:r>
        <w:rPr>
          <w:rFonts w:hint="eastAsia" w:asciiTheme="minorAscii" w:cstheme="minorHAnsi"/>
          <w:color w:val="auto"/>
          <w:szCs w:val="21"/>
          <w:lang w:val="en-US" w:eastAsia="zh-CN"/>
        </w:rPr>
        <w:t xml:space="preserve">magnetic </w:t>
      </w:r>
      <w:r>
        <w:rPr>
          <w:rFonts w:asciiTheme="minorAscii" w:cstheme="minorHAnsi"/>
          <w:color w:val="auto"/>
          <w:szCs w:val="21"/>
        </w:rPr>
        <w:t xml:space="preserve">charging cable into an electrical outlet, </w:t>
      </w:r>
      <w:r>
        <w:rPr>
          <w:rFonts w:hint="eastAsia" w:asciiTheme="minorAscii" w:cstheme="minorHAnsi"/>
          <w:color w:val="auto"/>
          <w:szCs w:val="21"/>
        </w:rPr>
        <w:t xml:space="preserve">then connect the charging port of the flashlight to the magnetic charging port in the cradle. </w:t>
      </w:r>
      <w:r>
        <w:rPr>
          <w:rFonts w:asciiTheme="minorAscii" w:cstheme="minorHAnsi"/>
          <w:color w:val="auto"/>
          <w:szCs w:val="21"/>
        </w:rPr>
        <w:t xml:space="preserve"> </w:t>
      </w:r>
    </w:p>
    <w:p>
      <w:pPr>
        <w:keepNext w:val="0"/>
        <w:keepLines w:val="0"/>
        <w:pageBreakBefore w:val="0"/>
        <w:numPr>
          <w:ilvl w:val="0"/>
          <w:numId w:val="5"/>
        </w:numPr>
        <w:kinsoku/>
        <w:wordWrap/>
        <w:overflowPunct/>
        <w:topLinePunct w:val="0"/>
        <w:autoSpaceDE/>
        <w:autoSpaceDN/>
        <w:bidi w:val="0"/>
        <w:adjustRightInd/>
        <w:spacing w:line="360" w:lineRule="auto"/>
        <w:textAlignment w:val="auto"/>
        <w:rPr>
          <w:rFonts w:hint="eastAsia" w:eastAsia="宋体" w:asciiTheme="minorAscii" w:cstheme="minorHAnsi"/>
          <w:color w:val="auto"/>
          <w:lang w:val="en-US" w:eastAsia="zh-CN"/>
        </w:rPr>
      </w:pPr>
      <w:r>
        <w:rPr>
          <w:rFonts w:asciiTheme="minorAscii" w:cstheme="minorHAnsi"/>
          <w:color w:val="auto"/>
          <w:szCs w:val="21"/>
        </w:rPr>
        <w:t xml:space="preserve">The indicator </w:t>
      </w:r>
      <w:r>
        <w:rPr>
          <w:rFonts w:hint="eastAsia" w:asciiTheme="minorAscii" w:cstheme="minorHAnsi"/>
          <w:color w:val="auto"/>
          <w:szCs w:val="21"/>
          <w:lang w:val="en-US" w:eastAsia="zh-CN"/>
        </w:rPr>
        <w:t xml:space="preserve">in the neck of the flashlight </w:t>
      </w:r>
      <w:r>
        <w:rPr>
          <w:rFonts w:asciiTheme="minorAscii" w:cstheme="minorHAnsi"/>
          <w:color w:val="auto"/>
          <w:szCs w:val="21"/>
        </w:rPr>
        <w:t xml:space="preserve">will </w:t>
      </w:r>
      <w:r>
        <w:rPr>
          <w:rFonts w:hint="eastAsia" w:asciiTheme="minorAscii" w:cstheme="minorHAnsi"/>
          <w:color w:val="auto"/>
          <w:szCs w:val="21"/>
          <w:lang w:val="en-US" w:eastAsia="zh-CN"/>
        </w:rPr>
        <w:t>display red</w:t>
      </w:r>
      <w:r>
        <w:rPr>
          <w:rFonts w:hint="eastAsia" w:asciiTheme="minorAscii" w:cstheme="minorHAnsi"/>
          <w:color w:val="auto"/>
          <w:szCs w:val="21"/>
        </w:rPr>
        <w:t xml:space="preserve"> </w:t>
      </w:r>
      <w:r>
        <w:rPr>
          <w:rFonts w:asciiTheme="minorAscii" w:cstheme="minorHAnsi"/>
          <w:color w:val="auto"/>
          <w:szCs w:val="21"/>
        </w:rPr>
        <w:t>while charging, and will</w:t>
      </w:r>
      <w:r>
        <w:rPr>
          <w:rFonts w:asciiTheme="minorAscii" w:cstheme="minorHAnsi"/>
          <w:color w:val="auto"/>
        </w:rPr>
        <w:t xml:space="preserve"> turn </w:t>
      </w:r>
      <w:r>
        <w:rPr>
          <w:rFonts w:hint="eastAsia" w:asciiTheme="minorAscii" w:cstheme="minorHAnsi"/>
          <w:color w:val="auto"/>
          <w:lang w:val="en-US" w:eastAsia="zh-CN"/>
        </w:rPr>
        <w:t>green</w:t>
      </w:r>
      <w:r>
        <w:rPr>
          <w:rFonts w:asciiTheme="minorAscii" w:cstheme="minorHAnsi"/>
          <w:color w:val="auto"/>
        </w:rPr>
        <w:t xml:space="preserve"> when fully charged.</w:t>
      </w:r>
      <w:r>
        <w:rPr>
          <w:rFonts w:eastAsia="宋体" w:asciiTheme="minorAscii" w:cstheme="minorHAnsi"/>
          <w:color w:val="auto"/>
        </w:rPr>
        <w:t xml:space="preserve"> </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eastAsia="宋体" w:asciiTheme="minorAscii" w:cstheme="minorHAnsi"/>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eastAsia="宋体" w:asciiTheme="minorAscii" w:cstheme="minorHAnsi"/>
          <w:color w:val="auto"/>
          <w:szCs w:val="21"/>
        </w:rPr>
      </w:pPr>
      <w:r>
        <w:rPr>
          <w:rFonts w:eastAsia="宋体" w:asciiTheme="minorAscii" w:cstheme="minorHAnsi"/>
          <w:color w:val="auto"/>
          <w:szCs w:val="21"/>
        </w:rPr>
        <w:t>Note:</w:t>
      </w:r>
    </w:p>
    <w:p>
      <w:pPr>
        <w:keepNext w:val="0"/>
        <w:keepLines w:val="0"/>
        <w:pageBreakBefore w:val="0"/>
        <w:numPr>
          <w:ilvl w:val="0"/>
          <w:numId w:val="6"/>
        </w:numPr>
        <w:kinsoku/>
        <w:wordWrap/>
        <w:overflowPunct/>
        <w:topLinePunct w:val="0"/>
        <w:autoSpaceDE/>
        <w:autoSpaceDN/>
        <w:bidi w:val="0"/>
        <w:adjustRightInd/>
        <w:spacing w:line="360" w:lineRule="auto"/>
        <w:textAlignment w:val="auto"/>
        <w:rPr>
          <w:rStyle w:val="3"/>
          <w:rFonts w:eastAsia="宋体" w:asciiTheme="minorAscii" w:cstheme="minorHAnsi"/>
          <w:i w:val="0"/>
          <w:iCs w:val="0"/>
          <w:color w:val="auto"/>
          <w:szCs w:val="21"/>
          <w:highlight w:val="none"/>
        </w:rPr>
      </w:pPr>
      <w:r>
        <w:rPr>
          <w:rFonts w:eastAsia="宋体" w:asciiTheme="minorAscii" w:cstheme="minorHAnsi"/>
          <w:color w:val="auto"/>
          <w:highlight w:val="none"/>
        </w:rPr>
        <w:t xml:space="preserve">The normal charging time </w:t>
      </w:r>
      <w:r>
        <w:rPr>
          <w:rFonts w:hint="eastAsia" w:eastAsia="宋体" w:asciiTheme="minorAscii" w:cstheme="minorHAnsi"/>
          <w:color w:val="auto"/>
          <w:highlight w:val="none"/>
          <w:lang w:val="en-US" w:eastAsia="zh-CN"/>
        </w:rPr>
        <w:t xml:space="preserve">of the included </w:t>
      </w:r>
      <w:r>
        <w:rPr>
          <w:rFonts w:hint="default" w:hAnsi="Calibri" w:eastAsia="微软雅黑" w:cs="Calibri" w:asciiTheme="minorAscii"/>
          <w:sz w:val="21"/>
          <w:szCs w:val="21"/>
          <w:highlight w:val="none"/>
        </w:rPr>
        <w:t>Fenix ARB-L</w:t>
      </w:r>
      <w:r>
        <w:rPr>
          <w:rFonts w:hint="eastAsia" w:hAnsi="Calibri" w:eastAsia="微软雅黑" w:cs="Calibri" w:asciiTheme="minorAscii"/>
          <w:sz w:val="21"/>
          <w:szCs w:val="21"/>
          <w:highlight w:val="none"/>
          <w:lang w:val="en-US" w:eastAsia="zh-CN"/>
        </w:rPr>
        <w:t>21</w:t>
      </w:r>
      <w:r>
        <w:rPr>
          <w:rFonts w:hint="default" w:hAnsi="Calibri" w:eastAsia="微软雅黑" w:cs="Calibri" w:asciiTheme="minorAscii"/>
          <w:sz w:val="21"/>
          <w:szCs w:val="21"/>
          <w:highlight w:val="none"/>
        </w:rPr>
        <w:t>-</w:t>
      </w:r>
      <w:r>
        <w:rPr>
          <w:rFonts w:hint="eastAsia" w:hAnsi="Calibri" w:eastAsia="微软雅黑" w:cs="Calibri" w:asciiTheme="minorAscii"/>
          <w:sz w:val="21"/>
          <w:szCs w:val="21"/>
          <w:highlight w:val="none"/>
          <w:lang w:val="en-US" w:eastAsia="zh-CN"/>
        </w:rPr>
        <w:t xml:space="preserve">5000 V2.0 rechargeable Li-ion battery </w:t>
      </w:r>
      <w:r>
        <w:rPr>
          <w:rFonts w:eastAsia="宋体" w:asciiTheme="minorAscii" w:cstheme="minorHAnsi"/>
          <w:color w:val="auto"/>
          <w:highlight w:val="none"/>
        </w:rPr>
        <w:t xml:space="preserve">is approximately </w:t>
      </w:r>
      <w:r>
        <w:rPr>
          <w:rFonts w:hint="eastAsia" w:eastAsia="宋体" w:asciiTheme="minorAscii" w:cstheme="minorHAnsi"/>
          <w:color w:val="auto"/>
          <w:highlight w:val="none"/>
          <w:lang w:val="en-US" w:eastAsia="zh-CN"/>
        </w:rPr>
        <w:t>3</w:t>
      </w:r>
      <w:r>
        <w:rPr>
          <w:rFonts w:eastAsia="宋体" w:asciiTheme="minorAscii" w:cstheme="minorHAnsi"/>
          <w:color w:val="auto"/>
          <w:highlight w:val="none"/>
        </w:rPr>
        <w:t xml:space="preserve"> hour</w:t>
      </w:r>
      <w:r>
        <w:rPr>
          <w:rFonts w:hint="eastAsia" w:eastAsia="宋体" w:asciiTheme="minorAscii" w:cstheme="minorHAnsi"/>
          <w:color w:val="auto"/>
          <w:highlight w:val="none"/>
          <w:lang w:val="en-US" w:eastAsia="zh-CN"/>
        </w:rPr>
        <w:t>s from depletion to full charging when the charging input is 5V/3A and above.</w:t>
      </w:r>
    </w:p>
    <w:p>
      <w:pPr>
        <w:keepNext w:val="0"/>
        <w:keepLines w:val="0"/>
        <w:pageBreakBefore w:val="0"/>
        <w:numPr>
          <w:ilvl w:val="0"/>
          <w:numId w:val="6"/>
        </w:numPr>
        <w:kinsoku/>
        <w:wordWrap/>
        <w:overflowPunct/>
        <w:topLinePunct w:val="0"/>
        <w:autoSpaceDE/>
        <w:autoSpaceDN/>
        <w:bidi w:val="0"/>
        <w:adjustRightInd/>
        <w:spacing w:line="360" w:lineRule="auto"/>
        <w:textAlignment w:val="auto"/>
        <w:rPr>
          <w:rStyle w:val="3"/>
          <w:rFonts w:eastAsia="宋体" w:asciiTheme="minorAscii" w:cstheme="minorHAnsi"/>
          <w:i w:val="0"/>
          <w:iCs w:val="0"/>
          <w:color w:val="auto"/>
          <w:szCs w:val="21"/>
        </w:rPr>
      </w:pPr>
      <w:r>
        <w:rPr>
          <w:rFonts w:hint="eastAsia" w:eastAsia="宋体" w:asciiTheme="minorAscii" w:cstheme="minorHAnsi"/>
          <w:color w:val="auto"/>
        </w:rPr>
        <w:t>R</w:t>
      </w:r>
      <w:r>
        <w:rPr>
          <w:rFonts w:eastAsia="宋体" w:asciiTheme="minorAscii" w:cstheme="minorHAnsi"/>
          <w:color w:val="auto"/>
        </w:rPr>
        <w:t xml:space="preserve">echarge a stored </w:t>
      </w:r>
      <w:r>
        <w:rPr>
          <w:rFonts w:hint="eastAsia" w:eastAsia="宋体" w:asciiTheme="minorAscii" w:cstheme="minorHAnsi"/>
          <w:color w:val="auto"/>
        </w:rPr>
        <w:t>light</w:t>
      </w:r>
      <w:r>
        <w:rPr>
          <w:rFonts w:eastAsia="宋体" w:asciiTheme="minorAscii" w:cstheme="minorHAnsi"/>
          <w:color w:val="auto"/>
        </w:rPr>
        <w:t xml:space="preserve"> every four months to maintain optimum performance of the battery.</w:t>
      </w:r>
    </w:p>
    <w:p>
      <w:pPr>
        <w:keepNext w:val="0"/>
        <w:keepLines w:val="0"/>
        <w:pageBreakBefore w:val="0"/>
        <w:numPr>
          <w:ilvl w:val="0"/>
          <w:numId w:val="6"/>
        </w:numPr>
        <w:kinsoku/>
        <w:wordWrap/>
        <w:overflowPunct/>
        <w:topLinePunct w:val="0"/>
        <w:autoSpaceDE/>
        <w:autoSpaceDN/>
        <w:bidi w:val="0"/>
        <w:spacing w:line="360" w:lineRule="auto"/>
        <w:ind w:right="0" w:rightChars="0"/>
        <w:textAlignment w:val="auto"/>
        <w:rPr>
          <w:rFonts w:hint="eastAsia" w:hAnsi="Calibri" w:eastAsia="宋体" w:cs="Calibri" w:asciiTheme="minorAscii"/>
          <w:color w:val="auto"/>
          <w:szCs w:val="21"/>
          <w:highlight w:val="none"/>
          <w:lang w:val="en-US" w:eastAsia="zh-CN"/>
        </w:rPr>
      </w:pPr>
      <w:r>
        <w:rPr>
          <w:rFonts w:hint="eastAsia" w:hAnsi="Calibri" w:cs="Calibri" w:asciiTheme="minorAscii"/>
          <w:lang w:val="en-US" w:eastAsia="zh-CN"/>
        </w:rPr>
        <w:t>T</w:t>
      </w:r>
      <w:r>
        <w:rPr>
          <w:rFonts w:hint="default" w:hAnsi="Calibri" w:eastAsia="宋体" w:cs="Calibri" w:asciiTheme="minorAscii"/>
          <w:color w:val="auto"/>
          <w:highlight w:val="none"/>
          <w:lang w:val="en-US" w:eastAsia="zh-CN"/>
        </w:rPr>
        <w:t>he</w:t>
      </w:r>
      <w:r>
        <w:rPr>
          <w:rFonts w:hint="eastAsia" w:hAnsi="Calibri" w:eastAsia="宋体" w:cs="Calibri" w:asciiTheme="minorAscii"/>
          <w:color w:val="auto"/>
          <w:highlight w:val="none"/>
          <w:lang w:val="en-US" w:eastAsia="zh-CN"/>
        </w:rPr>
        <w:t xml:space="preserve"> light is </w:t>
      </w:r>
      <w:r>
        <w:rPr>
          <w:rFonts w:hint="default" w:hAnsi="Calibri" w:eastAsia="宋体" w:cs="Calibri" w:asciiTheme="minorAscii"/>
          <w:color w:val="auto"/>
          <w:szCs w:val="21"/>
          <w:highlight w:val="none"/>
          <w:lang w:val="en-US" w:eastAsia="zh-CN"/>
        </w:rPr>
        <w:t>unavailable</w:t>
      </w:r>
      <w:r>
        <w:rPr>
          <w:rFonts w:hint="eastAsia" w:hAnsi="Calibri" w:eastAsia="宋体" w:cs="Calibri" w:asciiTheme="minorAscii"/>
          <w:color w:val="auto"/>
          <w:szCs w:val="21"/>
          <w:highlight w:val="none"/>
          <w:lang w:val="en-US" w:eastAsia="zh-CN"/>
        </w:rPr>
        <w:t xml:space="preserve"> while charging.</w:t>
      </w:r>
    </w:p>
    <w:p>
      <w:pPr>
        <w:keepNext w:val="0"/>
        <w:keepLines w:val="0"/>
        <w:pageBreakBefore w:val="0"/>
        <w:numPr>
          <w:ilvl w:val="0"/>
          <w:numId w:val="0"/>
        </w:numPr>
        <w:kinsoku/>
        <w:wordWrap/>
        <w:overflowPunct/>
        <w:topLinePunct w:val="0"/>
        <w:autoSpaceDE/>
        <w:autoSpaceDN/>
        <w:bidi w:val="0"/>
        <w:spacing w:line="360" w:lineRule="auto"/>
        <w:ind w:right="0" w:rightChars="0"/>
        <w:textAlignment w:val="auto"/>
        <w:rPr>
          <w:rFonts w:hint="eastAsia" w:hAnsi="Calibri" w:eastAsia="宋体" w:cs="Calibri" w:asciiTheme="minorAscii"/>
          <w:color w:val="auto"/>
          <w:szCs w:val="21"/>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b/>
          <w:bCs/>
          <w:color w:val="auto"/>
          <w:sz w:val="28"/>
          <w:szCs w:val="28"/>
          <w:highlight w:val="none"/>
          <w:lang w:val="en-US" w:eastAsia="zh-CN"/>
        </w:rPr>
      </w:pPr>
      <w:r>
        <w:rPr>
          <w:rFonts w:hint="default" w:hAnsi="Calibri" w:cs="Calibri" w:asciiTheme="minorAscii"/>
          <w:b/>
          <w:bCs/>
          <w:color w:val="auto"/>
          <w:sz w:val="28"/>
          <w:szCs w:val="28"/>
          <w:highlight w:val="none"/>
          <w:lang w:val="en-US" w:eastAsia="zh-CN"/>
        </w:rPr>
        <w:t xml:space="preserve">Battery Level Indication </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color w:val="auto"/>
          <w:szCs w:val="21"/>
          <w:highlight w:val="none"/>
          <w:lang w:val="en-US" w:eastAsia="zh-CN"/>
        </w:rPr>
      </w:pPr>
      <w:r>
        <w:rPr>
          <w:rFonts w:hint="default" w:hAnsi="Calibri" w:cs="Calibri" w:asciiTheme="minorAscii"/>
          <w:color w:val="auto"/>
          <w:szCs w:val="21"/>
          <w:highlight w:val="none"/>
        </w:rPr>
        <w:t>Each time the light is turned on, the indicator</w:t>
      </w:r>
      <w:r>
        <w:rPr>
          <w:rFonts w:hint="default" w:hAnsi="Calibri" w:cs="Calibri" w:asciiTheme="minorAscii"/>
          <w:color w:val="auto"/>
          <w:szCs w:val="21"/>
          <w:highlight w:val="none"/>
          <w:lang w:val="en-US" w:eastAsia="zh-CN"/>
        </w:rPr>
        <w:t xml:space="preserve"> </w:t>
      </w:r>
      <w:r>
        <w:rPr>
          <w:rFonts w:hint="eastAsia" w:asciiTheme="minorAscii" w:cstheme="minorHAnsi"/>
          <w:color w:val="auto"/>
          <w:szCs w:val="21"/>
          <w:lang w:val="en-US" w:eastAsia="zh-CN"/>
        </w:rPr>
        <w:t xml:space="preserve">in the neck of the flashlight </w:t>
      </w:r>
      <w:r>
        <w:rPr>
          <w:rFonts w:hint="default" w:hAnsi="Calibri" w:cs="Calibri" w:asciiTheme="minorAscii"/>
          <w:color w:val="auto"/>
          <w:szCs w:val="21"/>
          <w:highlight w:val="none"/>
        </w:rPr>
        <w:t>will indicate the battery level</w:t>
      </w:r>
      <w:r>
        <w:rPr>
          <w:rFonts w:hint="default" w:hAnsi="Calibri" w:cs="Calibri" w:asciiTheme="minorAscii"/>
          <w:color w:val="auto"/>
          <w:szCs w:val="21"/>
          <w:highlight w:val="none"/>
          <w:lang w:val="en-US" w:eastAsia="zh-CN"/>
        </w:rPr>
        <w:t xml:space="preserve"> and will last </w:t>
      </w:r>
      <w:r>
        <w:rPr>
          <w:rFonts w:hint="default" w:hAnsi="Calibri" w:cs="Calibri" w:asciiTheme="minorAscii"/>
          <w:color w:val="auto"/>
          <w:szCs w:val="21"/>
          <w:highlight w:val="none"/>
        </w:rPr>
        <w:t xml:space="preserve">for </w:t>
      </w:r>
      <w:r>
        <w:rPr>
          <w:rFonts w:hint="default" w:hAnsi="Calibri" w:cs="Calibri" w:asciiTheme="minorAscii"/>
          <w:color w:val="auto"/>
          <w:szCs w:val="21"/>
          <w:highlight w:val="none"/>
          <w:lang w:val="en-US" w:eastAsia="zh-CN"/>
        </w:rPr>
        <w:t xml:space="preserve">3 </w:t>
      </w:r>
      <w:r>
        <w:rPr>
          <w:rFonts w:hint="default" w:hAnsi="Calibri" w:cs="Calibri" w:asciiTheme="minorAscii"/>
          <w:color w:val="auto"/>
          <w:szCs w:val="21"/>
          <w:highlight w:val="none"/>
        </w:rPr>
        <w:t>second</w:t>
      </w:r>
      <w:r>
        <w:rPr>
          <w:rFonts w:hint="default" w:hAnsi="Calibri" w:cs="Calibri" w:asciiTheme="minorAscii"/>
          <w:color w:val="auto"/>
          <w:szCs w:val="21"/>
          <w:highlight w:val="none"/>
          <w:lang w:val="en-US" w:eastAsia="zh-CN"/>
        </w:rPr>
        <w:t xml:space="preserve">s. </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color w:val="auto"/>
          <w:szCs w:val="21"/>
          <w:highlight w:val="none"/>
        </w:rPr>
      </w:pPr>
      <w:r>
        <w:rPr>
          <w:rFonts w:hint="default" w:hAnsi="Calibri" w:cs="Calibri" w:asciiTheme="minorAscii"/>
          <w:color w:val="auto"/>
          <w:szCs w:val="21"/>
          <w:highlight w:val="none"/>
        </w:rPr>
        <w:t>Green light on: saturated</w:t>
      </w:r>
      <w:r>
        <w:rPr>
          <w:rFonts w:hint="default" w:hAnsi="Calibri" w:cs="Calibri" w:asciiTheme="minorAscii"/>
          <w:color w:val="auto"/>
          <w:szCs w:val="21"/>
          <w:highlight w:val="none"/>
          <w:lang w:val="en-US" w:eastAsia="zh-CN"/>
        </w:rPr>
        <w:t xml:space="preserve"> 100% - 85%</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color w:val="auto"/>
          <w:szCs w:val="21"/>
          <w:highlight w:val="none"/>
        </w:rPr>
      </w:pPr>
      <w:r>
        <w:rPr>
          <w:rFonts w:hint="default" w:hAnsi="Calibri" w:cs="Calibri" w:asciiTheme="minorAscii"/>
          <w:color w:val="auto"/>
          <w:szCs w:val="21"/>
          <w:highlight w:val="none"/>
        </w:rPr>
        <w:t>Green light flashes: sufficient</w:t>
      </w:r>
      <w:r>
        <w:rPr>
          <w:rFonts w:hint="default" w:hAnsi="Calibri" w:cs="Calibri" w:asciiTheme="minorAscii"/>
          <w:color w:val="auto"/>
          <w:szCs w:val="21"/>
          <w:highlight w:val="none"/>
          <w:lang w:val="en-US" w:eastAsia="zh-CN"/>
        </w:rPr>
        <w:t xml:space="preserve"> 85% - 50%</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color w:val="auto"/>
          <w:szCs w:val="21"/>
          <w:highlight w:val="none"/>
        </w:rPr>
      </w:pPr>
      <w:r>
        <w:rPr>
          <w:rFonts w:hint="default" w:hAnsi="Calibri" w:cs="Calibri" w:asciiTheme="minorAscii"/>
          <w:color w:val="auto"/>
          <w:szCs w:val="21"/>
          <w:highlight w:val="none"/>
        </w:rPr>
        <w:t>Red light on: poor</w:t>
      </w:r>
      <w:r>
        <w:rPr>
          <w:rFonts w:hint="default" w:hAnsi="Calibri" w:cs="Calibri" w:asciiTheme="minorAscii"/>
          <w:color w:val="auto"/>
          <w:szCs w:val="21"/>
          <w:highlight w:val="none"/>
          <w:lang w:val="en-US" w:eastAsia="zh-CN"/>
        </w:rPr>
        <w:t xml:space="preserve"> 50% - 25% </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lang w:val="en-US" w:eastAsia="zh-CN"/>
        </w:rPr>
      </w:pPr>
      <w:r>
        <w:rPr>
          <w:rFonts w:hint="default" w:hAnsi="Calibri" w:cs="Calibri" w:asciiTheme="minorAscii"/>
          <w:color w:val="auto"/>
          <w:szCs w:val="21"/>
          <w:highlight w:val="none"/>
        </w:rPr>
        <w:t>Red light flashes: critical</w:t>
      </w:r>
      <w:r>
        <w:rPr>
          <w:rFonts w:hint="default" w:hAnsi="Calibri" w:cs="Calibri" w:asciiTheme="minorAscii"/>
          <w:color w:val="auto"/>
          <w:szCs w:val="21"/>
          <w:highlight w:val="none"/>
          <w:lang w:val="en-US" w:eastAsia="zh-CN"/>
        </w:rPr>
        <w:t xml:space="preserve"> 25% - 1%</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sz w:val="18"/>
          <w:szCs w:val="18"/>
          <w:lang w:val="en-US" w:eastAsia="zh-CN"/>
        </w:rPr>
      </w:pPr>
      <w:r>
        <w:rPr>
          <w:rFonts w:hint="default" w:hAnsi="Calibri" w:cs="Calibri" w:asciiTheme="minorAscii"/>
          <w:sz w:val="18"/>
          <w:szCs w:val="18"/>
          <w:lang w:val="en-US" w:eastAsia="zh-CN"/>
        </w:rPr>
        <w:t>Note: This only works with Fenix ARB-L</w:t>
      </w:r>
      <w:r>
        <w:rPr>
          <w:rFonts w:hint="eastAsia" w:hAnsi="Calibri" w:cs="Calibri" w:asciiTheme="minorAscii"/>
          <w:sz w:val="18"/>
          <w:szCs w:val="18"/>
          <w:lang w:val="en-US" w:eastAsia="zh-CN"/>
        </w:rPr>
        <w:t>21</w:t>
      </w:r>
      <w:r>
        <w:rPr>
          <w:rFonts w:hint="default" w:hAnsi="Calibri" w:cs="Calibri" w:asciiTheme="minorAscii"/>
          <w:sz w:val="18"/>
          <w:szCs w:val="18"/>
          <w:lang w:val="en-US" w:eastAsia="zh-CN"/>
        </w:rPr>
        <w:t xml:space="preserve"> series </w:t>
      </w:r>
      <w:r>
        <w:rPr>
          <w:rFonts w:hint="eastAsia" w:hAnsi="Calibri" w:cs="Calibri" w:asciiTheme="minorAscii"/>
          <w:sz w:val="18"/>
          <w:szCs w:val="18"/>
          <w:lang w:val="en-US" w:eastAsia="zh-CN"/>
        </w:rPr>
        <w:t>21700</w:t>
      </w:r>
      <w:r>
        <w:rPr>
          <w:rFonts w:hint="default" w:hAnsi="Calibri" w:cs="Calibri" w:asciiTheme="minorAscii"/>
          <w:sz w:val="18"/>
          <w:szCs w:val="18"/>
          <w:lang w:val="en-US" w:eastAsia="zh-CN"/>
        </w:rPr>
        <w:t xml:space="preserve"> rechargeable Li-ion battery.</w:t>
      </w:r>
    </w:p>
    <w:p>
      <w:pPr>
        <w:keepNext w:val="0"/>
        <w:keepLines w:val="0"/>
        <w:pageBreakBefore w:val="0"/>
        <w:kinsoku/>
        <w:wordWrap/>
        <w:overflowPunct/>
        <w:topLinePunct w:val="0"/>
        <w:autoSpaceDE/>
        <w:autoSpaceDN/>
        <w:bidi w:val="0"/>
        <w:spacing w:line="360" w:lineRule="auto"/>
        <w:ind w:right="0" w:rightChars="0"/>
        <w:textAlignment w:val="auto"/>
        <w:rPr>
          <w:rFonts w:asciiTheme="minorAscii"/>
        </w:rPr>
      </w:pPr>
    </w:p>
    <w:p>
      <w:pPr>
        <w:keepNext w:val="0"/>
        <w:keepLines w:val="0"/>
        <w:pageBreakBefore w:val="0"/>
        <w:widowControl/>
        <w:kinsoku/>
        <w:wordWrap/>
        <w:overflowPunct/>
        <w:topLinePunct w:val="0"/>
        <w:autoSpaceDN/>
        <w:bidi w:val="0"/>
        <w:spacing w:beforeAutospacing="0" w:afterAutospacing="0" w:line="360" w:lineRule="auto"/>
        <w:ind w:right="0" w:rightChars="0"/>
        <w:textAlignment w:val="auto"/>
        <w:outlineLvl w:val="9"/>
        <w:rPr>
          <w:rFonts w:eastAsia="宋体" w:asciiTheme="minorAscii" w:cstheme="minorHAnsi"/>
          <w:kern w:val="0"/>
          <w:sz w:val="24"/>
          <w:szCs w:val="24"/>
        </w:rPr>
      </w:pPr>
      <w:r>
        <w:rPr>
          <w:rFonts w:eastAsia="宋体" w:asciiTheme="minorAscii" w:cstheme="minorHAnsi"/>
          <w:b/>
          <w:bCs/>
          <w:sz w:val="28"/>
          <w:szCs w:val="28"/>
        </w:rPr>
        <w:t>Intelligent Overheat Protection</w:t>
      </w:r>
      <w:r>
        <w:rPr>
          <w:rFonts w:eastAsia="宋体" w:asciiTheme="minorAscii" w:cstheme="minorHAnsi"/>
          <w:b/>
          <w:bCs/>
          <w:sz w:val="28"/>
          <w:szCs w:val="28"/>
        </w:rPr>
        <w:tab/>
      </w:r>
    </w:p>
    <w:p>
      <w:pPr>
        <w:keepNext w:val="0"/>
        <w:keepLines w:val="0"/>
        <w:pageBreakBefore w:val="0"/>
        <w:widowControl/>
        <w:kinsoku/>
        <w:wordWrap/>
        <w:overflowPunct/>
        <w:topLinePunct w:val="0"/>
        <w:autoSpaceDN/>
        <w:bidi w:val="0"/>
        <w:spacing w:beforeAutospacing="0" w:afterAutospacing="0" w:line="360" w:lineRule="auto"/>
        <w:ind w:right="0" w:rightChars="0"/>
        <w:textAlignment w:val="auto"/>
        <w:outlineLvl w:val="9"/>
        <w:rPr>
          <w:rFonts w:eastAsia="宋体" w:asciiTheme="minorAscii" w:cstheme="minorHAnsi"/>
          <w:kern w:val="0"/>
          <w:sz w:val="24"/>
          <w:szCs w:val="24"/>
        </w:rPr>
      </w:pPr>
      <w:r>
        <w:rPr>
          <w:rFonts w:eastAsia="宋体" w:asciiTheme="minorAscii" w:cstheme="minorHAnsi"/>
          <w:szCs w:val="21"/>
        </w:rPr>
        <w:t xml:space="preserve">The light will accumulate a lot of heat when used on High or Turbo modes for extended periods. When the light reaches a temperature of 60°C or above, the light will automatically step down a few lumens to reduce the temperature. When the temperature drops below 60°C, it will then allow the user the reselection of High or Turbo modes. </w:t>
      </w:r>
    </w:p>
    <w:p>
      <w:pPr>
        <w:keepNext w:val="0"/>
        <w:keepLines w:val="0"/>
        <w:pageBreakBefore w:val="0"/>
        <w:kinsoku/>
        <w:wordWrap/>
        <w:overflowPunct/>
        <w:topLinePunct w:val="0"/>
        <w:autoSpaceDE/>
        <w:autoSpaceDN/>
        <w:bidi w:val="0"/>
        <w:spacing w:line="360" w:lineRule="auto"/>
        <w:ind w:right="0" w:rightChars="0"/>
        <w:textAlignment w:val="auto"/>
        <w:rPr>
          <w:rFonts w:asciiTheme="minorAscii"/>
        </w:rPr>
      </w:pPr>
    </w:p>
    <w:p>
      <w:pPr>
        <w:keepNext w:val="0"/>
        <w:keepLines w:val="0"/>
        <w:pageBreakBefore w:val="0"/>
        <w:kinsoku/>
        <w:wordWrap/>
        <w:overflowPunct/>
        <w:topLinePunct w:val="0"/>
        <w:autoSpaceDN/>
        <w:bidi w:val="0"/>
        <w:spacing w:line="360" w:lineRule="auto"/>
        <w:textAlignment w:val="auto"/>
        <w:rPr>
          <w:rFonts w:hint="default" w:hAnsi="Calibri" w:cs="Calibri" w:asciiTheme="minorAscii"/>
          <w:b/>
          <w:sz w:val="28"/>
          <w:szCs w:val="28"/>
        </w:rPr>
      </w:pPr>
      <w:r>
        <w:rPr>
          <w:rFonts w:hint="default" w:hAnsi="Calibri" w:cs="Calibri" w:asciiTheme="minorAscii"/>
          <w:b/>
          <w:sz w:val="28"/>
          <w:szCs w:val="28"/>
        </w:rPr>
        <w:t>Low-voltage Warning</w:t>
      </w:r>
    </w:p>
    <w:p>
      <w:pPr>
        <w:keepNext w:val="0"/>
        <w:keepLines w:val="0"/>
        <w:pageBreakBefore w:val="0"/>
        <w:kinsoku/>
        <w:wordWrap/>
        <w:overflowPunct/>
        <w:topLinePunct w:val="0"/>
        <w:autoSpaceDN/>
        <w:bidi w:val="0"/>
        <w:spacing w:line="360" w:lineRule="auto"/>
        <w:textAlignment w:val="auto"/>
        <w:rPr>
          <w:rFonts w:hint="default" w:hAnsi="Calibri" w:cs="Calibri" w:asciiTheme="minorAscii"/>
          <w:szCs w:val="21"/>
        </w:rPr>
      </w:pPr>
      <w:r>
        <w:rPr>
          <w:rFonts w:hint="default" w:hAnsi="Calibri" w:cs="Calibri" w:asciiTheme="minorAscii"/>
          <w:szCs w:val="21"/>
        </w:rPr>
        <w:t xml:space="preserve">When the voltage level drops below the preset level, the flashlight is programmed to downshift to a lower brightness level until Eco output is reached. When this happens in Eco output mode, the </w:t>
      </w:r>
      <w:r>
        <w:rPr>
          <w:rFonts w:hint="eastAsia" w:hAnsi="Calibri" w:cs="Calibri" w:asciiTheme="minorAscii"/>
          <w:szCs w:val="21"/>
          <w:lang w:val="en-US" w:eastAsia="zh-CN"/>
        </w:rPr>
        <w:t>battery level indicator constantly blinks</w:t>
      </w:r>
      <w:r>
        <w:rPr>
          <w:rFonts w:hint="default" w:hAnsi="Calibri" w:cs="Calibri" w:asciiTheme="minorAscii"/>
          <w:szCs w:val="21"/>
        </w:rPr>
        <w:t xml:space="preserve"> </w:t>
      </w:r>
      <w:r>
        <w:rPr>
          <w:rFonts w:hint="eastAsia" w:hAnsi="Calibri" w:cs="Calibri" w:asciiTheme="minorAscii"/>
          <w:szCs w:val="21"/>
          <w:lang w:val="en-US" w:eastAsia="zh-CN"/>
        </w:rPr>
        <w:t xml:space="preserve">red </w:t>
      </w:r>
      <w:r>
        <w:rPr>
          <w:rFonts w:hint="default" w:hAnsi="Calibri" w:cs="Calibri" w:asciiTheme="minorAscii"/>
          <w:szCs w:val="21"/>
        </w:rPr>
        <w:t xml:space="preserve">to remind you to timely recharge or replace the battery. </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sz w:val="18"/>
          <w:szCs w:val="18"/>
          <w:lang w:val="en-US" w:eastAsia="zh-CN"/>
        </w:rPr>
      </w:pPr>
      <w:r>
        <w:rPr>
          <w:rFonts w:hint="default" w:hAnsi="Calibri" w:cs="Calibri" w:asciiTheme="minorAscii"/>
          <w:sz w:val="18"/>
          <w:szCs w:val="18"/>
          <w:lang w:val="en-US" w:eastAsia="zh-CN"/>
        </w:rPr>
        <w:t>Note: This only works with Fenix ARB-L</w:t>
      </w:r>
      <w:r>
        <w:rPr>
          <w:rFonts w:hint="eastAsia" w:hAnsi="Calibri" w:cs="Calibri" w:asciiTheme="minorAscii"/>
          <w:sz w:val="18"/>
          <w:szCs w:val="18"/>
          <w:lang w:val="en-US" w:eastAsia="zh-CN"/>
        </w:rPr>
        <w:t>21</w:t>
      </w:r>
      <w:r>
        <w:rPr>
          <w:rFonts w:hint="default" w:hAnsi="Calibri" w:cs="Calibri" w:asciiTheme="minorAscii"/>
          <w:sz w:val="18"/>
          <w:szCs w:val="18"/>
          <w:lang w:val="en-US" w:eastAsia="zh-CN"/>
        </w:rPr>
        <w:t xml:space="preserve"> series </w:t>
      </w:r>
      <w:r>
        <w:rPr>
          <w:rFonts w:hint="eastAsia" w:hAnsi="Calibri" w:cs="Calibri" w:asciiTheme="minorAscii"/>
          <w:sz w:val="18"/>
          <w:szCs w:val="18"/>
          <w:lang w:val="en-US" w:eastAsia="zh-CN"/>
        </w:rPr>
        <w:t>21700</w:t>
      </w:r>
      <w:r>
        <w:rPr>
          <w:rFonts w:hint="default" w:hAnsi="Calibri" w:cs="Calibri" w:asciiTheme="minorAscii"/>
          <w:sz w:val="18"/>
          <w:szCs w:val="18"/>
          <w:lang w:val="en-US" w:eastAsia="zh-CN"/>
        </w:rPr>
        <w:t xml:space="preserve"> rechargeable Li-ion battery.</w:t>
      </w:r>
    </w:p>
    <w:p>
      <w:pPr>
        <w:keepNext w:val="0"/>
        <w:keepLines w:val="0"/>
        <w:pageBreakBefore w:val="0"/>
        <w:kinsoku/>
        <w:wordWrap/>
        <w:overflowPunct/>
        <w:topLinePunct w:val="0"/>
        <w:autoSpaceDN/>
        <w:bidi w:val="0"/>
        <w:spacing w:line="360" w:lineRule="auto"/>
        <w:textAlignment w:val="auto"/>
        <w:rPr>
          <w:rFonts w:hint="default" w:hAnsi="Calibri" w:cs="Calibri" w:asciiTheme="minorAscii"/>
        </w:rPr>
      </w:pPr>
    </w:p>
    <w:p>
      <w:pPr>
        <w:keepNext w:val="0"/>
        <w:keepLines w:val="0"/>
        <w:pageBreakBefore w:val="0"/>
        <w:kinsoku/>
        <w:wordWrap/>
        <w:overflowPunct/>
        <w:topLinePunct w:val="0"/>
        <w:autoSpaceDE/>
        <w:autoSpaceDN/>
        <w:bidi w:val="0"/>
        <w:spacing w:line="360" w:lineRule="auto"/>
        <w:ind w:right="0" w:rightChars="0"/>
        <w:textAlignment w:val="auto"/>
        <w:rPr>
          <w:rFonts w:hint="default" w:hAnsi="Calibri" w:cs="Calibri" w:asciiTheme="minorAscii"/>
          <w:b/>
          <w:sz w:val="28"/>
          <w:szCs w:val="28"/>
        </w:rPr>
      </w:pPr>
      <w:r>
        <w:rPr>
          <w:rFonts w:hint="default" w:hAnsi="Calibri" w:cs="Calibri" w:asciiTheme="minorAscii"/>
          <w:b/>
          <w:sz w:val="28"/>
          <w:szCs w:val="28"/>
        </w:rPr>
        <w:t xml:space="preserve">Usage and Maintenance </w:t>
      </w:r>
    </w:p>
    <w:p>
      <w:pPr>
        <w:pStyle w:val="5"/>
        <w:keepNext w:val="0"/>
        <w:keepLines w:val="0"/>
        <w:pageBreakBefore w:val="0"/>
        <w:numPr>
          <w:ilvl w:val="0"/>
          <w:numId w:val="7"/>
        </w:numPr>
        <w:kinsoku/>
        <w:wordWrap/>
        <w:overflowPunct/>
        <w:topLinePunct w:val="0"/>
        <w:autoSpaceDE/>
        <w:autoSpaceDN/>
        <w:bidi w:val="0"/>
        <w:snapToGrid w:val="0"/>
        <w:spacing w:line="360" w:lineRule="auto"/>
        <w:ind w:right="0" w:rightChars="0" w:firstLineChars="0"/>
        <w:textAlignment w:val="auto"/>
        <w:rPr>
          <w:rFonts w:hint="default" w:hAnsi="Calibri" w:cs="Calibri" w:asciiTheme="minorAscii"/>
          <w:kern w:val="0"/>
          <w:szCs w:val="21"/>
        </w:rPr>
      </w:pPr>
      <w:r>
        <w:rPr>
          <w:rFonts w:hint="default" w:hAnsi="Calibri" w:cs="Calibri" w:asciiTheme="minorAscii"/>
          <w:szCs w:val="21"/>
        </w:rPr>
        <w:t>Disassembling the sealed head can cause damage to the light and will void the warranty.</w:t>
      </w:r>
    </w:p>
    <w:p>
      <w:pPr>
        <w:pStyle w:val="5"/>
        <w:keepNext w:val="0"/>
        <w:keepLines w:val="0"/>
        <w:pageBreakBefore w:val="0"/>
        <w:numPr>
          <w:ilvl w:val="0"/>
          <w:numId w:val="7"/>
        </w:numPr>
        <w:kinsoku/>
        <w:wordWrap/>
        <w:overflowPunct/>
        <w:topLinePunct w:val="0"/>
        <w:autoSpaceDE/>
        <w:autoSpaceDN/>
        <w:bidi w:val="0"/>
        <w:snapToGrid w:val="0"/>
        <w:spacing w:line="360" w:lineRule="auto"/>
        <w:ind w:right="0" w:rightChars="0" w:firstLineChars="0"/>
        <w:textAlignment w:val="auto"/>
        <w:rPr>
          <w:rFonts w:hint="default" w:hAnsi="Calibri" w:cs="Calibri" w:asciiTheme="minorAscii"/>
          <w:kern w:val="0"/>
          <w:szCs w:val="21"/>
        </w:rPr>
      </w:pPr>
      <w:r>
        <w:rPr>
          <w:rFonts w:hint="default" w:hAnsi="Calibri" w:cs="Calibri" w:asciiTheme="minorAscii"/>
          <w:kern w:val="0"/>
          <w:szCs w:val="21"/>
        </w:rPr>
        <w:t>Fenix recommends using only a high-quality protected battery. </w:t>
      </w:r>
    </w:p>
    <w:p>
      <w:pPr>
        <w:pStyle w:val="5"/>
        <w:keepNext w:val="0"/>
        <w:keepLines w:val="0"/>
        <w:pageBreakBefore w:val="0"/>
        <w:numPr>
          <w:ilvl w:val="0"/>
          <w:numId w:val="7"/>
        </w:numPr>
        <w:kinsoku/>
        <w:wordWrap/>
        <w:overflowPunct/>
        <w:topLinePunct w:val="0"/>
        <w:autoSpaceDE/>
        <w:autoSpaceDN/>
        <w:bidi w:val="0"/>
        <w:snapToGrid w:val="0"/>
        <w:spacing w:line="360" w:lineRule="auto"/>
        <w:ind w:right="0" w:rightChars="0" w:firstLineChars="0"/>
        <w:textAlignment w:val="auto"/>
        <w:rPr>
          <w:rFonts w:hint="default" w:hAnsi="Calibri" w:cs="Calibri" w:asciiTheme="minorAscii"/>
          <w:kern w:val="0"/>
          <w:szCs w:val="21"/>
        </w:rPr>
      </w:pPr>
      <w:r>
        <w:rPr>
          <w:rFonts w:hint="default" w:hAnsi="Calibri" w:cs="Calibri" w:asciiTheme="minorAscii"/>
          <w:kern w:val="0"/>
          <w:szCs w:val="21"/>
        </w:rPr>
        <w:t>If the light will not be used for an extended period, remove the battery for proper storage.</w:t>
      </w:r>
    </w:p>
    <w:p>
      <w:pPr>
        <w:pStyle w:val="5"/>
        <w:keepNext w:val="0"/>
        <w:keepLines w:val="0"/>
        <w:pageBreakBefore w:val="0"/>
        <w:numPr>
          <w:ilvl w:val="0"/>
          <w:numId w:val="7"/>
        </w:numPr>
        <w:kinsoku/>
        <w:wordWrap/>
        <w:overflowPunct/>
        <w:topLinePunct w:val="0"/>
        <w:autoSpaceDE/>
        <w:autoSpaceDN/>
        <w:bidi w:val="0"/>
        <w:snapToGrid w:val="0"/>
        <w:spacing w:line="360" w:lineRule="auto"/>
        <w:ind w:right="0" w:rightChars="0" w:firstLineChars="0"/>
        <w:textAlignment w:val="auto"/>
        <w:rPr>
          <w:rFonts w:hint="default" w:hAnsi="Calibri" w:cs="Calibri" w:asciiTheme="minorAscii"/>
          <w:kern w:val="0"/>
          <w:szCs w:val="21"/>
        </w:rPr>
      </w:pPr>
      <w:r>
        <w:rPr>
          <w:rFonts w:hint="default" w:hAnsi="Calibri" w:cs="Calibri" w:asciiTheme="minorAscii"/>
          <w:szCs w:val="21"/>
        </w:rPr>
        <w:t>Unscrew the tail cap or remove the battery to prevent accidental activation during storage or transportation.</w:t>
      </w:r>
    </w:p>
    <w:p>
      <w:pPr>
        <w:pStyle w:val="5"/>
        <w:keepNext w:val="0"/>
        <w:keepLines w:val="0"/>
        <w:pageBreakBefore w:val="0"/>
        <w:numPr>
          <w:ilvl w:val="0"/>
          <w:numId w:val="7"/>
        </w:numPr>
        <w:kinsoku/>
        <w:wordWrap/>
        <w:overflowPunct/>
        <w:topLinePunct w:val="0"/>
        <w:autoSpaceDE/>
        <w:autoSpaceDN/>
        <w:bidi w:val="0"/>
        <w:snapToGrid w:val="0"/>
        <w:spacing w:line="360" w:lineRule="auto"/>
        <w:ind w:right="0" w:rightChars="0" w:firstLineChars="0"/>
        <w:textAlignment w:val="auto"/>
        <w:rPr>
          <w:rFonts w:hint="default" w:hAnsi="Calibri" w:cs="Calibri" w:asciiTheme="minorAscii"/>
          <w:kern w:val="0"/>
          <w:szCs w:val="21"/>
        </w:rPr>
      </w:pPr>
      <w:r>
        <w:rPr>
          <w:rFonts w:hint="default" w:hAnsi="Calibri" w:cs="Calibri" w:asciiTheme="minorAscii"/>
          <w:szCs w:val="21"/>
        </w:rPr>
        <w:t xml:space="preserve">Long-term use can result in O-ring wear. </w:t>
      </w:r>
      <w:bookmarkStart w:id="0" w:name="OLE_LINK7"/>
      <w:r>
        <w:rPr>
          <w:rFonts w:hint="default" w:hAnsi="Calibri" w:cs="Calibri" w:asciiTheme="minorAscii"/>
          <w:szCs w:val="21"/>
        </w:rPr>
        <w:t>To maintain a proper water seal, replace the ring with an approved spare．</w:t>
      </w:r>
      <w:bookmarkEnd w:id="0"/>
    </w:p>
    <w:p>
      <w:pPr>
        <w:pStyle w:val="5"/>
        <w:keepNext w:val="0"/>
        <w:keepLines w:val="0"/>
        <w:pageBreakBefore w:val="0"/>
        <w:numPr>
          <w:ilvl w:val="0"/>
          <w:numId w:val="7"/>
        </w:numPr>
        <w:kinsoku/>
        <w:wordWrap/>
        <w:overflowPunct/>
        <w:topLinePunct w:val="0"/>
        <w:autoSpaceDE/>
        <w:autoSpaceDN/>
        <w:bidi w:val="0"/>
        <w:snapToGrid w:val="0"/>
        <w:spacing w:line="360" w:lineRule="auto"/>
        <w:ind w:right="0" w:rightChars="0" w:firstLineChars="0"/>
        <w:textAlignment w:val="auto"/>
        <w:rPr>
          <w:rFonts w:hint="default" w:hAnsi="Calibri" w:cs="Calibri" w:asciiTheme="minorAscii"/>
          <w:kern w:val="0"/>
          <w:szCs w:val="21"/>
        </w:rPr>
      </w:pPr>
      <w:r>
        <w:rPr>
          <w:rFonts w:hint="default" w:hAnsi="Calibri" w:cs="Calibri" w:asciiTheme="minorAscii"/>
          <w:szCs w:val="21"/>
        </w:rPr>
        <w:t>Periodic cleaning of the battery contacts improves the light's performance as dirty contacts may cause the light to flicker, shine intermittently or even fail to illuminate for the following reasons:</w:t>
      </w:r>
    </w:p>
    <w:p>
      <w:pPr>
        <w:keepNext w:val="0"/>
        <w:keepLines w:val="0"/>
        <w:pageBreakBefore w:val="0"/>
        <w:kinsoku/>
        <w:wordWrap/>
        <w:overflowPunct/>
        <w:topLinePunct w:val="0"/>
        <w:autoSpaceDE/>
        <w:autoSpaceDN/>
        <w:bidi w:val="0"/>
        <w:snapToGrid w:val="0"/>
        <w:spacing w:line="360" w:lineRule="auto"/>
        <w:ind w:right="0" w:rightChars="0" w:firstLine="420" w:firstLineChars="200"/>
        <w:textAlignment w:val="auto"/>
        <w:rPr>
          <w:rFonts w:hint="default" w:hAnsi="Calibri" w:cs="Calibri" w:asciiTheme="minorAscii"/>
          <w:szCs w:val="21"/>
        </w:rPr>
      </w:pPr>
      <w:r>
        <w:rPr>
          <w:rFonts w:hint="default" w:hAnsi="Calibri" w:cs="Calibri" w:asciiTheme="minorAscii"/>
          <w:szCs w:val="21"/>
        </w:rPr>
        <w:t>A: Poor battery level.</w:t>
      </w:r>
    </w:p>
    <w:p>
      <w:pPr>
        <w:keepNext w:val="0"/>
        <w:keepLines w:val="0"/>
        <w:pageBreakBefore w:val="0"/>
        <w:kinsoku/>
        <w:wordWrap/>
        <w:overflowPunct/>
        <w:topLinePunct w:val="0"/>
        <w:autoSpaceDE/>
        <w:autoSpaceDN/>
        <w:bidi w:val="0"/>
        <w:snapToGrid w:val="0"/>
        <w:spacing w:line="360" w:lineRule="auto"/>
        <w:ind w:left="1081" w:leftChars="165" w:right="0" w:rightChars="0" w:hanging="735" w:hangingChars="350"/>
        <w:textAlignment w:val="auto"/>
        <w:rPr>
          <w:rFonts w:hint="default" w:hAnsi="Calibri" w:cs="Calibri" w:asciiTheme="minorAscii"/>
          <w:szCs w:val="21"/>
        </w:rPr>
      </w:pPr>
      <w:r>
        <w:rPr>
          <w:rFonts w:hint="default" w:hAnsi="Calibri" w:cs="Calibri" w:asciiTheme="minorAscii"/>
          <w:szCs w:val="21"/>
        </w:rPr>
        <w:t xml:space="preserve"> Solution: Recharge or replace the battery.</w:t>
      </w:r>
    </w:p>
    <w:p>
      <w:pPr>
        <w:keepNext w:val="0"/>
        <w:keepLines w:val="0"/>
        <w:pageBreakBefore w:val="0"/>
        <w:kinsoku/>
        <w:wordWrap/>
        <w:overflowPunct/>
        <w:topLinePunct w:val="0"/>
        <w:autoSpaceDE/>
        <w:autoSpaceDN/>
        <w:bidi w:val="0"/>
        <w:snapToGrid w:val="0"/>
        <w:spacing w:line="360" w:lineRule="auto"/>
        <w:ind w:right="0" w:rightChars="0" w:firstLine="420" w:firstLineChars="200"/>
        <w:textAlignment w:val="auto"/>
        <w:rPr>
          <w:rFonts w:hint="default" w:hAnsi="Calibri" w:cs="Calibri" w:asciiTheme="minorAscii"/>
          <w:szCs w:val="21"/>
        </w:rPr>
      </w:pPr>
      <w:r>
        <w:rPr>
          <w:rFonts w:hint="default" w:hAnsi="Calibri" w:cs="Calibri" w:asciiTheme="minorAscii"/>
          <w:szCs w:val="21"/>
        </w:rPr>
        <w:t xml:space="preserve">B: The contact or contact point of the battery or flashlight is dirty.  </w:t>
      </w:r>
    </w:p>
    <w:p>
      <w:pPr>
        <w:keepNext w:val="0"/>
        <w:keepLines w:val="0"/>
        <w:pageBreakBefore w:val="0"/>
        <w:kinsoku/>
        <w:wordWrap/>
        <w:overflowPunct/>
        <w:topLinePunct w:val="0"/>
        <w:autoSpaceDE/>
        <w:autoSpaceDN/>
        <w:bidi w:val="0"/>
        <w:snapToGrid w:val="0"/>
        <w:spacing w:line="360" w:lineRule="auto"/>
        <w:ind w:right="0" w:rightChars="0" w:firstLine="420" w:firstLineChars="200"/>
        <w:textAlignment w:val="auto"/>
        <w:rPr>
          <w:rFonts w:hint="default" w:hAnsi="Calibri" w:cs="Calibri" w:asciiTheme="minorAscii"/>
          <w:szCs w:val="21"/>
          <w:lang w:val="en-US" w:eastAsia="zh-CN"/>
        </w:rPr>
      </w:pPr>
      <w:r>
        <w:rPr>
          <w:rFonts w:hint="default" w:hAnsi="Calibri" w:cs="Calibri" w:asciiTheme="minorAscii"/>
          <w:szCs w:val="21"/>
        </w:rPr>
        <w:t>Solution: Clean the contact points with a cotton swab soaked in rubbing alcohol.</w:t>
      </w:r>
    </w:p>
    <w:p>
      <w:pPr>
        <w:keepNext w:val="0"/>
        <w:keepLines w:val="0"/>
        <w:pageBreakBefore w:val="0"/>
        <w:kinsoku/>
        <w:wordWrap/>
        <w:overflowPunct/>
        <w:topLinePunct w:val="0"/>
        <w:autoSpaceDE/>
        <w:autoSpaceDN/>
        <w:bidi w:val="0"/>
        <w:spacing w:line="360" w:lineRule="auto"/>
        <w:ind w:right="0" w:rightChars="0" w:firstLine="420"/>
        <w:textAlignment w:val="auto"/>
        <w:rPr>
          <w:rFonts w:hint="default" w:hAnsi="Calibri" w:cs="Calibri" w:asciiTheme="minorAscii"/>
          <w:szCs w:val="21"/>
          <w:lang w:val="en-US" w:eastAsia="zh-CN"/>
        </w:rPr>
      </w:pPr>
    </w:p>
    <w:p>
      <w:pPr>
        <w:keepNext w:val="0"/>
        <w:keepLines w:val="0"/>
        <w:pageBreakBefore w:val="0"/>
        <w:tabs>
          <w:tab w:val="left" w:pos="0"/>
        </w:tabs>
        <w:kinsoku/>
        <w:wordWrap/>
        <w:overflowPunct/>
        <w:topLinePunct w:val="0"/>
        <w:autoSpaceDE/>
        <w:autoSpaceDN/>
        <w:bidi w:val="0"/>
        <w:snapToGrid w:val="0"/>
        <w:spacing w:line="360" w:lineRule="auto"/>
        <w:ind w:right="0" w:rightChars="0"/>
        <w:textAlignment w:val="auto"/>
        <w:rPr>
          <w:rFonts w:hint="default" w:hAnsi="Calibri" w:cs="Calibri" w:asciiTheme="minorAscii"/>
          <w:lang w:val="en-US" w:eastAsia="zh-CN"/>
        </w:rPr>
      </w:pPr>
      <w:r>
        <w:rPr>
          <w:rFonts w:hint="default" w:hAnsi="Calibri" w:cs="Calibri" w:asciiTheme="minorAscii"/>
          <w:szCs w:val="21"/>
        </w:rPr>
        <w:t>If the above methods don't work, please contact your authorized distributor.</w:t>
      </w:r>
    </w:p>
    <w:p>
      <w:pPr>
        <w:keepNext w:val="0"/>
        <w:keepLines w:val="0"/>
        <w:pageBreakBefore w:val="0"/>
        <w:kinsoku/>
        <w:wordWrap/>
        <w:overflowPunct/>
        <w:topLinePunct w:val="0"/>
        <w:autoSpaceDE/>
        <w:autoSpaceDN/>
        <w:bidi w:val="0"/>
        <w:spacing w:line="360" w:lineRule="auto"/>
        <w:ind w:right="0" w:rightChars="0"/>
        <w:textAlignment w:val="auto"/>
        <w:rPr>
          <w:rFonts w:asciiTheme="minorAscii"/>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rPr>
          <w:rFonts w:hint="default" w:hAnsi="Calibri" w:cs="Calibri" w:asciiTheme="minorAscii"/>
          <w:lang w:val="en-US" w:eastAsia="zh-CN"/>
        </w:rPr>
      </w:pPr>
      <w:r>
        <w:rPr>
          <w:rFonts w:hint="eastAsia" w:hAnsi="Calibri" w:cs="Calibri" w:asciiTheme="minorAscii"/>
          <w:b/>
          <w:sz w:val="28"/>
          <w:szCs w:val="28"/>
          <w:lang w:val="en-US" w:eastAsia="zh-CN"/>
        </w:rPr>
        <w:t>Included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rPr>
          <w:rFonts w:hint="default" w:hAnsi="Calibri" w:cs="Calibri" w:asciiTheme="minorAscii"/>
          <w:lang w:val="en-US" w:eastAsia="zh-CN"/>
        </w:rPr>
      </w:pPr>
      <w:r>
        <w:rPr>
          <w:rFonts w:hint="eastAsia" w:hAnsi="Calibri" w:cs="Calibri" w:asciiTheme="minorAscii"/>
          <w:lang w:val="en-US" w:eastAsia="zh-CN"/>
        </w:rPr>
        <w:t>Fenix WF26R flashlight, ARB-L21-5000 V2.0 Li-ion battery, Charging cradle, Magnetic charging cable, Lanyard, Spare O-ring, User manual, Warranty card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rPr>
          <w:rFonts w:hint="default" w:hAnsi="Calibri" w:cs="Calibri" w:asciiTheme="minorAscii"/>
          <w:lang w:val="en-US" w:eastAsia="zh-CN"/>
        </w:rPr>
      </w:pPr>
    </w:p>
    <w:p>
      <w:pPr>
        <w:keepNext w:val="0"/>
        <w:keepLines w:val="0"/>
        <w:pageBreakBefore w:val="0"/>
        <w:kinsoku/>
        <w:wordWrap/>
        <w:overflowPunct/>
        <w:topLinePunct w:val="0"/>
        <w:autoSpaceDN/>
        <w:bidi w:val="0"/>
        <w:spacing w:line="360" w:lineRule="auto"/>
        <w:textAlignment w:val="auto"/>
        <w:rPr>
          <w:rFonts w:hint="eastAsia" w:asciiTheme="minorAscii"/>
          <w:lang w:val="en-US" w:eastAsia="zh-CN"/>
        </w:rPr>
      </w:pPr>
    </w:p>
    <w:sectPr>
      <w:pgSz w:w="11906" w:h="16838"/>
      <w:pgMar w:top="1440" w:right="1179" w:bottom="1440"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ヒラギノ角ゴ Pro W3">
    <w:altName w:val="Times New Roman"/>
    <w:panose1 w:val="00000000000000000000"/>
    <w:charset w:val="00"/>
    <w:family w:val="roman"/>
    <w:pitch w:val="default"/>
    <w:sig w:usb0="00000000" w:usb1="00000000" w:usb2="00000000" w:usb3="00000000" w:csb0="00040001" w:csb1="00000000"/>
  </w:font>
  <w:font w:name="Mangal">
    <w:panose1 w:val="02040503050203030202"/>
    <w:charset w:val="00"/>
    <w:family w:val="roman"/>
    <w:pitch w:val="default"/>
    <w:sig w:usb0="00008003" w:usb1="00000000" w:usb2="00000000" w:usb3="00000000" w:csb0="00000001" w:csb1="00000000"/>
  </w:font>
  <w:font w:name="Microsoft JhengHei">
    <w:panose1 w:val="020B0604030504040204"/>
    <w:charset w:val="88"/>
    <w:family w:val="auto"/>
    <w:pitch w:val="default"/>
    <w:sig w:usb0="00000087" w:usb1="28AF4000" w:usb2="00000016" w:usb3="00000000" w:csb0="00100009" w:csb1="00000000"/>
  </w:font>
  <w:font w:name="MS Mincho">
    <w:panose1 w:val="02020609040205080304"/>
    <w:charset w:val="80"/>
    <w:family w:val="auto"/>
    <w:pitch w:val="default"/>
    <w:sig w:usb0="A00002BF" w:usb1="68C7FCFB" w:usb2="00000010" w:usb3="00000000" w:csb0="4002009F" w:csb1="DFD70000"/>
  </w:font>
  <w:font w:name="Calibri Light">
    <w:panose1 w:val="020F0302020204030204"/>
    <w:charset w:val="00"/>
    <w:family w:val="auto"/>
    <w:pitch w:val="default"/>
    <w:sig w:usb0="A00002EF" w:usb1="4000207B" w:usb2="00000000" w:usb3="00000000" w:csb0="2000019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MS 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 w:name="新宋体">
    <w:panose1 w:val="02010609030101010101"/>
    <w:charset w:val="86"/>
    <w:family w:val="auto"/>
    <w:pitch w:val="default"/>
    <w:sig w:usb0="00000003" w:usb1="288F0000" w:usb2="00000006" w:usb3="00000000" w:csb0="00040001"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Meiryo">
    <w:panose1 w:val="020B0604030504040204"/>
    <w:charset w:val="80"/>
    <w:family w:val="auto"/>
    <w:pitch w:val="default"/>
    <w:sig w:usb0="E10102FF" w:usb1="EAC7FFFF" w:usb2="00010012" w:usb3="00000000" w:csb0="6002009F" w:csb1="DFD70000"/>
  </w:font>
  <w:font w:name="方正姚体">
    <w:panose1 w:val="02010601030101010101"/>
    <w:charset w:val="86"/>
    <w:family w:val="auto"/>
    <w:pitch w:val="default"/>
    <w:sig w:usb0="00000003"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Andalus">
    <w:panose1 w:val="02020603050405020304"/>
    <w:charset w:val="00"/>
    <w:family w:val="auto"/>
    <w:pitch w:val="default"/>
    <w:sig w:usb0="00002003" w:usb1="8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ell MT">
    <w:panose1 w:val="020205030603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Gungsuh">
    <w:panose1 w:val="02030600000101010101"/>
    <w:charset w:val="81"/>
    <w:family w:val="roman"/>
    <w:pitch w:val="default"/>
    <w:sig w:usb0="B00002AF" w:usb1="69D77CFB"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Arial Narrow">
    <w:panose1 w:val="020B0606020202030204"/>
    <w:charset w:val="00"/>
    <w:family w:val="auto"/>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Browallia New">
    <w:panose1 w:val="020B0604020202020204"/>
    <w:charset w:val="00"/>
    <w:family w:val="auto"/>
    <w:pitch w:val="default"/>
    <w:sig w:usb0="81000003" w:usb1="00000000" w:usb2="00000000" w:usb3="00000000" w:csb0="00010001" w:csb1="00000000"/>
  </w:font>
  <w:font w:name="KaiTi_GB2312">
    <w:altName w:val="楷体"/>
    <w:panose1 w:val="02010609060101010101"/>
    <w:charset w:val="86"/>
    <w:family w:val="modern"/>
    <w:pitch w:val="default"/>
    <w:sig w:usb0="00000000" w:usb1="00000000" w:usb2="00000016" w:usb3="00000000" w:csb0="00040001" w:csb1="00000000"/>
  </w:font>
  <w:font w:name="Berlin Sans FB">
    <w:panose1 w:val="020E0602020502020306"/>
    <w:charset w:val="00"/>
    <w:family w:val="auto"/>
    <w:pitch w:val="default"/>
    <w:sig w:usb0="00000003" w:usb1="00000000" w:usb2="00000000" w:usb3="00000000" w:csb0="20000001"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FDCFPN+Calibri-Bold">
    <w:altName w:val="Vrinda"/>
    <w:panose1 w:val="02000500000000000000"/>
    <w:charset w:val="01"/>
    <w:family w:val="auto"/>
    <w:pitch w:val="default"/>
    <w:sig w:usb0="00000000" w:usb1="00000000" w:usb2="00000000" w:usb3="00000000" w:csb0="00000000" w:csb1="00000000"/>
  </w:font>
  <w:font w:name="OOEBNI+Helvetica">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doni MT Poster Compressed">
    <w:panose1 w:val="02070706080601050204"/>
    <w:charset w:val="00"/>
    <w:family w:val="auto"/>
    <w:pitch w:val="default"/>
    <w:sig w:usb0="00000003" w:usb1="00000000" w:usb2="00000000" w:usb3="00000000" w:csb0="20000011" w:csb1="00000000"/>
  </w:font>
  <w:font w:name="Bernard MT Condensed">
    <w:panose1 w:val="0205080606090502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Berlin Sans FB Demi">
    <w:panose1 w:val="020E0802020502020306"/>
    <w:charset w:val="00"/>
    <w:family w:val="auto"/>
    <w:pitch w:val="default"/>
    <w:sig w:usb0="00000003" w:usb1="00000000" w:usb2="00000000" w:usb3="00000000" w:csb0="20000001" w:csb1="00000000"/>
  </w:font>
  <w:font w:name="Meiryo UI">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HelveticaNeue">
    <w:altName w:val="Arial"/>
    <w:panose1 w:val="00000000000000000000"/>
    <w:charset w:val="00"/>
    <w:family w:val="swiss"/>
    <w:pitch w:val="default"/>
    <w:sig w:usb0="00000000" w:usb1="00000000" w:usb2="00000000" w:usb3="00000000" w:csb0="00000001" w:csb1="00000000"/>
  </w:font>
  <w:font w:name="HelveticaNeue-Bold">
    <w:altName w:val="Arial"/>
    <w:panose1 w:val="00000000000000000000"/>
    <w:charset w:val="00"/>
    <w:family w:val="swiss"/>
    <w:pitch w:val="default"/>
    <w:sig w:usb0="00000000" w:usb1="00000000" w:usb2="00000000" w:usb3="00000000" w:csb0="00000001" w:csb1="00000000"/>
  </w:font>
  <w:font w:name="ArialMT">
    <w:altName w:val="宋体"/>
    <w:panose1 w:val="00000000000000000000"/>
    <w:charset w:val="86"/>
    <w:family w:val="auto"/>
    <w:pitch w:val="default"/>
    <w:sig w:usb0="00000000" w:usb1="00000000" w:usb2="00000000" w:usb3="00000000" w:csb0="00040000" w:csb1="00000000"/>
  </w:font>
  <w:font w:name="SourceHanSansSC-Regular">
    <w:altName w:val="宋体"/>
    <w:panose1 w:val="00000000000000000000"/>
    <w:charset w:val="86"/>
    <w:family w:val="auto"/>
    <w:pitch w:val="default"/>
    <w:sig w:usb0="00000000" w:usb1="00000000" w:usb2="00000000" w:usb3="00000000" w:csb0="00040000" w:csb1="00000000"/>
  </w:font>
  <w:font w:name="ArialMT">
    <w:altName w:val="Times New Roman"/>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ourceHanSansSC-Bold">
    <w:altName w:val="宋体"/>
    <w:panose1 w:val="00000000000000000000"/>
    <w:charset w:val="86"/>
    <w:family w:val="auto"/>
    <w:pitch w:val="default"/>
    <w:sig w:usb0="00000000" w:usb1="00000000" w:usb2="00000000" w:usb3="00000000" w:csb0="00040000" w:csb1="00000000"/>
  </w:font>
  <w:font w:name="SourceHanSansSC-Regular">
    <w:altName w:val="MingLiU"/>
    <w:panose1 w:val="00000000000000000000"/>
    <w:charset w:val="88"/>
    <w:family w:val="auto"/>
    <w:pitch w:val="default"/>
    <w:sig w:usb0="00000000" w:usb1="00000000" w:usb2="00000000" w:usb3="00000000" w:csb0="00100000" w:csb1="00000000"/>
  </w:font>
  <w:font w:name="Arial-BoldMT">
    <w:altName w:val="宋体"/>
    <w:panose1 w:val="00000000000000000000"/>
    <w:charset w:val="86"/>
    <w:family w:val="auto"/>
    <w:pitch w:val="default"/>
    <w:sig w:usb0="00000000" w:usb1="00000000" w:usb2="00000000" w:usb3="00000000" w:csb0="00040000" w:csb1="00000000"/>
  </w:font>
  <w:font w:name="roboto_condensedbold">
    <w:altName w:val="Times New Roman"/>
    <w:panose1 w:val="00000000000000000000"/>
    <w:charset w:val="00"/>
    <w:family w:val="roman"/>
    <w:pitch w:val="default"/>
    <w:sig w:usb0="00000000" w:usb1="00000000" w:usb2="00000000" w:usb3="00000000" w:csb0="00040001" w:csb1="00000000"/>
  </w:font>
  <w:font w:name="SourceHanSansSC-Medium">
    <w:altName w:val="宋体"/>
    <w:panose1 w:val="00000000000000000000"/>
    <w:charset w:val="86"/>
    <w:family w:val="auto"/>
    <w:pitch w:val="default"/>
    <w:sig w:usb0="00000000" w:usb1="00000000" w:usb2="00000000" w:usb3="00000000" w:csb0="00040000" w:csb1="00000000"/>
  </w:font>
  <w:font w:name="SourceHanSansSC-Medium">
    <w:altName w:val="MingLiU"/>
    <w:panose1 w:val="00000000000000000000"/>
    <w:charset w:val="88"/>
    <w:family w:val="auto"/>
    <w:pitch w:val="default"/>
    <w:sig w:usb0="00000000" w:usb1="00000000" w:usb2="00000000" w:usb3="00000000" w:csb0="00100000" w:csb1="00000000"/>
  </w:font>
  <w:font w:name="SourceHanSansSC-Heavy">
    <w:altName w:val="宋体"/>
    <w:panose1 w:val="00000000000000000000"/>
    <w:charset w:val="86"/>
    <w:family w:val="auto"/>
    <w:pitch w:val="default"/>
    <w:sig w:usb0="00000000" w:usb1="00000000" w:usb2="00000000" w:usb3="00000000" w:csb0="00040000" w:csb1="00000000"/>
  </w:font>
  <w:font w:name="AdobeGothicStd-Bold">
    <w:altName w:val="MingLiU"/>
    <w:panose1 w:val="00000000000000000000"/>
    <w:charset w:val="88"/>
    <w:family w:val="auto"/>
    <w:pitch w:val="default"/>
    <w:sig w:usb0="00000000" w:usb1="00000000" w:usb2="00000000" w:usb3="00000000" w:csb0="00100000" w:csb1="00000000"/>
  </w:font>
  <w:font w:name="SourceHanSansSC-Bold">
    <w:altName w:val="MingLiU"/>
    <w:panose1 w:val="00000000000000000000"/>
    <w:charset w:val="88"/>
    <w:family w:val="auto"/>
    <w:pitch w:val="default"/>
    <w:sig w:usb0="00000000" w:usb1="00000000" w:usb2="00000000" w:usb3="00000000" w:csb0="00100000" w:csb1="00000000"/>
  </w:font>
  <w:font w:name="Book Antiqua">
    <w:panose1 w:val="02040602050305030304"/>
    <w:charset w:val="00"/>
    <w:family w:val="auto"/>
    <w:pitch w:val="default"/>
    <w:sig w:usb0="00000287" w:usb1="00000000" w:usb2="00000000" w:usb3="00000000" w:csb0="2000009F" w:csb1="DFD70000"/>
  </w:font>
  <w:font w:name="dialog">
    <w:altName w:val="Segoe Print"/>
    <w:panose1 w:val="000000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lonna MT">
    <w:panose1 w:val="04020805060202030203"/>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Apple Color Emoji">
    <w:altName w:val="Segoe Print"/>
    <w:panose1 w:val="00000000000000000000"/>
    <w:charset w:val="00"/>
    <w:family w:val="auto"/>
    <w:pitch w:val="default"/>
    <w:sig w:usb0="00000000" w:usb1="00000000" w:usb2="14000000" w:usb3="00000000" w:csb0="00000001" w:csb1="00000000"/>
  </w:font>
  <w:font w:name="Arial">
    <w:panose1 w:val="020B0604020202020204"/>
    <w:charset w:val="80"/>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A00002EF" w:usb1="4000207B" w:usb2="00000000" w:usb3="00000000" w:csb0="2000019F" w:csb1="00000000"/>
  </w:font>
  <w:font w:name="Segoe UI">
    <w:panose1 w:val="020B0502040204020203"/>
    <w:charset w:val="CC"/>
    <w:family w:val="swiss"/>
    <w:pitch w:val="default"/>
    <w:sig w:usb0="E10022FF" w:usb1="C000E47F" w:usb2="00000029" w:usb3="00000000" w:csb0="200001DF" w:csb1="20000000"/>
  </w:font>
  <w:font w:name="Calibri">
    <w:panose1 w:val="020F0502020204030204"/>
    <w:charset w:val="86"/>
    <w:family w:val="swiss"/>
    <w:pitch w:val="default"/>
    <w:sig w:usb0="E00002FF" w:usb1="4000ACFF" w:usb2="00000001" w:usb3="00000000" w:csb0="2000019F" w:csb1="00000000"/>
  </w:font>
  <w:font w:name="Lucida Grande">
    <w:altName w:val="Segoe Print"/>
    <w:panose1 w:val="020B0600040502020204"/>
    <w:charset w:val="00"/>
    <w:family w:val="auto"/>
    <w:pitch w:val="default"/>
    <w:sig w:usb0="00000000" w:usb1="00000000" w:usb2="00000000" w:usb3="00000000" w:csb0="000001BF" w:csb1="00000000"/>
  </w:font>
  <w:font w:name="MS Mincho">
    <w:panose1 w:val="02020609040205080304"/>
    <w:charset w:val="4E"/>
    <w:family w:val="auto"/>
    <w:pitch w:val="default"/>
    <w:sig w:usb0="A00002BF" w:usb1="68C7FCFB" w:usb2="00000010" w:usb3="00000000" w:csb0="4002009F" w:csb1="DFD70000"/>
  </w:font>
  <w:font w:name="Helvetica Neue">
    <w:altName w:val="Segoe Print"/>
    <w:panose1 w:val="00000000000000000000"/>
    <w:charset w:val="00"/>
    <w:family w:val="roman"/>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KaiTi_GB2312">
    <w:altName w:val="Segoe Print"/>
    <w:panose1 w:val="000000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MicrosoftYaHei-Bold">
    <w:altName w:val="MS Mincho"/>
    <w:panose1 w:val="00000000000000000000"/>
    <w:charset w:val="80"/>
    <w:family w:val="auto"/>
    <w:pitch w:val="default"/>
    <w:sig w:usb0="00000000" w:usb1="00000000" w:usb2="00000000" w:usb3="00000000" w:csb0="00020000" w:csb1="00000000"/>
  </w:font>
  <w:font w:name="MicrosoftYaHei">
    <w:altName w:val="MS Mincho"/>
    <w:panose1 w:val="00000000000000000000"/>
    <w:charset w:val="80"/>
    <w:family w:val="auto"/>
    <w:pitch w:val="default"/>
    <w:sig w:usb0="00000000" w:usb1="00000000" w:usb2="00000000" w:usb3="00000000" w:csb0="00020000" w:csb1="00000000"/>
  </w:font>
  <w:font w:name="Sintony">
    <w:altName w:val="Segoe Print"/>
    <w:panose1 w:val="00000000000000000000"/>
    <w:charset w:val="00"/>
    <w:family w:val="auto"/>
    <w:pitch w:val="default"/>
    <w:sig w:usb0="00000000" w:usb1="00000000" w:usb2="00000000" w:usb3="00000000" w:csb0="00000000" w:csb1="00000000"/>
  </w:font>
  <w:font w:name="Libre Franklin Medium">
    <w:altName w:val="Segoe Print"/>
    <w:panose1 w:val="00000600000000000000"/>
    <w:charset w:val="00"/>
    <w:family w:val="auto"/>
    <w:pitch w:val="default"/>
    <w:sig w:usb0="00000000" w:usb1="00000000" w:usb2="00000000" w:usb3="00000000" w:csb0="20000193" w:csb1="00000000"/>
  </w:font>
  <w:font w:name="Montserrat">
    <w:altName w:val="Segoe Print"/>
    <w:panose1 w:val="00000000000000000000"/>
    <w:charset w:val="00"/>
    <w:family w:val="auto"/>
    <w:pitch w:val="default"/>
    <w:sig w:usb0="00000000" w:usb1="00000000" w:usb2="00000000" w:usb3="00000000" w:csb0="00000000" w:csb1="00000000"/>
  </w:font>
  <w:font w:name="思源黑体 Regular">
    <w:panose1 w:val="020B0500000000000000"/>
    <w:charset w:val="86"/>
    <w:family w:val="swiss"/>
    <w:pitch w:val="default"/>
    <w:sig w:usb0="30000003" w:usb1="2BDF3C10" w:usb2="00000016" w:usb3="00000000" w:csb0="602E0107" w:csb1="00000000"/>
  </w:font>
  <w:font w:name="David">
    <w:panose1 w:val="020E0502060401010101"/>
    <w:charset w:val="00"/>
    <w:family w:val="auto"/>
    <w:pitch w:val="default"/>
    <w:sig w:usb0="00000801" w:usb1="00000000" w:usb2="00000000" w:usb3="00000000" w:csb0="00000020" w:csb1="002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Jokerman">
    <w:panose1 w:val="04090605060D06020702"/>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icrosoft Yi Baiti">
    <w:panose1 w:val="03000500000000000000"/>
    <w:charset w:val="00"/>
    <w:family w:val="auto"/>
    <w:pitch w:val="default"/>
    <w:sig w:usb0="80000003" w:usb1="00010402" w:usb2="00080002" w:usb3="00000000" w:csb0="00000001" w:csb1="00000000"/>
  </w:font>
  <w:font w:name="Monotype Corsiva">
    <w:panose1 w:val="03010101010201010101"/>
    <w:charset w:val="00"/>
    <w:family w:val="auto"/>
    <w:pitch w:val="default"/>
    <w:sig w:usb0="00000287" w:usb1="00000000" w:usb2="00000000" w:usb3="00000000" w:csb0="2000009F" w:csb1="DFD70000"/>
  </w:font>
  <w:font w:name="Narkisim">
    <w:panose1 w:val="020E0502050101010101"/>
    <w:charset w:val="00"/>
    <w:family w:val="auto"/>
    <w:pitch w:val="default"/>
    <w:sig w:usb0="00000801" w:usb1="00000000" w:usb2="00000000" w:usb3="00000000" w:csb0="00000020" w:csb1="00200000"/>
  </w:font>
  <w:font w:name="Niagara Engraved">
    <w:panose1 w:val="04020502070703030202"/>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Open Sans">
    <w:altName w:val="Segoe Print"/>
    <w:panose1 w:val="00000000000000000000"/>
    <w:charset w:val="00"/>
    <w:family w:val="auto"/>
    <w:pitch w:val="default"/>
    <w:sig w:usb0="00000000" w:usb1="00000000" w:usb2="00000000" w:usb3="00000000" w:csb0="00000000" w:csb1="00000000"/>
  </w:font>
  <w:font w:name="SourceHanSansSC">
    <w:altName w:val="宋体"/>
    <w:panose1 w:val="00000000000000000000"/>
    <w:charset w:val="86"/>
    <w:family w:val="auto"/>
    <w:pitch w:val="default"/>
    <w:sig w:usb0="00000000" w:usb1="00000000" w:usb2="00000000" w:usb3="00000000" w:csb0="00040000" w:csb1="00000000"/>
  </w:font>
  <w:font w:name="SourceHanSansSC-Regular">
    <w:altName w:val="Segoe Print"/>
    <w:panose1 w:val="00000000000000000000"/>
    <w:charset w:val="00"/>
    <w:family w:val="auto"/>
    <w:pitch w:val="default"/>
    <w:sig w:usb0="00000000" w:usb1="00000000" w:usb2="00000000" w:usb3="00000000" w:csb0="00000000" w:csb1="00000000"/>
  </w:font>
  <w:font w:name="SourceHanSansSC,Bold">
    <w:altName w:val="宋体"/>
    <w:panose1 w:val="00000000000000000000"/>
    <w:charset w:val="86"/>
    <w:family w:val="auto"/>
    <w:pitch w:val="default"/>
    <w:sig w:usb0="00000000" w:usb1="00000000" w:usb2="00000000" w:usb3="00000000" w:csb0="00040000" w:csb1="00000000"/>
  </w:font>
  <w:font w:name="SourceHanSansSC,Bold">
    <w:altName w:val="Segoe Print"/>
    <w:panose1 w:val="00000000000000000000"/>
    <w:charset w:val="00"/>
    <w:family w:val="auto"/>
    <w:pitch w:val="default"/>
    <w:sig w:usb0="00000000" w:usb1="00000000" w:usb2="00000000" w:usb3="00000000" w:csb0="00000000" w:csb1="00000000"/>
  </w:font>
  <w:font w:name="AdobeGothicStd-Bold">
    <w:altName w:val="宋体"/>
    <w:panose1 w:val="00000000000000000000"/>
    <w:charset w:val="86"/>
    <w:family w:val="auto"/>
    <w:pitch w:val="default"/>
    <w:sig w:usb0="00000000" w:usb1="00000000" w:usb2="00000000" w:usb3="00000000" w:csb0="00040000" w:csb1="00000000"/>
  </w:font>
  <w:font w:name="SourceHanSansSC">
    <w:altName w:val="Segoe Print"/>
    <w:panose1 w:val="00000000000000000000"/>
    <w:charset w:val="00"/>
    <w:family w:val="auto"/>
    <w:pitch w:val="default"/>
    <w:sig w:usb0="00000000" w:usb1="00000000" w:usb2="00000000" w:usb3="00000000" w:csb0="00000000" w:csb1="00000000"/>
  </w:font>
  <w:font w:name="MicrosoftYaHei">
    <w:altName w:val="宋体"/>
    <w:panose1 w:val="00000000000000000000"/>
    <w:charset w:val="86"/>
    <w:family w:val="auto"/>
    <w:pitch w:val="default"/>
    <w:sig w:usb0="00000000" w:usb1="00000000" w:usb2="00000000" w:usb3="00000000" w:csb0="00040000" w:csb1="00000000"/>
  </w:font>
  <w:font w:name="Noto Sans CJK JP Regular">
    <w:altName w:val="Segoe Print"/>
    <w:panose1 w:val="00000000000000000000"/>
    <w:charset w:val="00"/>
    <w:family w:val="swiss"/>
    <w:pitch w:val="default"/>
    <w:sig w:usb0="00000000" w:usb1="00000000" w:usb2="00000000" w:usb3="00000000" w:csb0="00000000"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ArialUnicodeMS">
    <w:altName w:val="宋体"/>
    <w:panose1 w:val="00000000000000000000"/>
    <w:charset w:val="86"/>
    <w:family w:val="auto"/>
    <w:pitch w:val="default"/>
    <w:sig w:usb0="00000000" w:usb1="00000000" w:usb2="00000000" w:usb3="00000000" w:csb0="00040000" w:csb1="00000000"/>
  </w:font>
  <w:font w:name="Exo">
    <w:altName w:val="Segoe Print"/>
    <w:panose1 w:val="00000000000000000000"/>
    <w:charset w:val="00"/>
    <w:family w:val="auto"/>
    <w:pitch w:val="default"/>
    <w:sig w:usb0="00000000" w:usb1="00000000" w:usb2="00000000" w:usb3="00000000" w:csb0="00000000" w:csb1="00000000"/>
  </w:font>
  <w:font w:name="F1">
    <w:altName w:val="宋体"/>
    <w:panose1 w:val="00000000000000000000"/>
    <w:charset w:val="86"/>
    <w:family w:val="auto"/>
    <w:pitch w:val="default"/>
    <w:sig w:usb0="00000000" w:usb1="00000000" w:usb2="00000000" w:usb3="00000000" w:csb0="00040000" w:csb1="00000000"/>
  </w:font>
  <w:font w:name="-apple-system">
    <w:altName w:val="Segoe Print"/>
    <w:panose1 w:val="00000000000000000000"/>
    <w:charset w:val="00"/>
    <w:family w:val="auto"/>
    <w:pitch w:val="default"/>
    <w:sig w:usb0="00000000" w:usb1="00000000" w:usb2="00000000" w:usb3="00000000" w:csb0="00000000" w:csb1="00000000"/>
  </w:font>
  <w:font w:name="SourceHanSansSC-Regular-Identit">
    <w:altName w:val="Segoe Print"/>
    <w:panose1 w:val="00000000000000000000"/>
    <w:charset w:val="00"/>
    <w:family w:val="auto"/>
    <w:pitch w:val="default"/>
    <w:sig w:usb0="00000000" w:usb1="00000000" w:usb2="00000000" w:usb3="00000000" w:csb0="00040001" w:csb1="00000000"/>
  </w:font>
  <w:font w:name="ヒラギノ角ゴ Pro W3">
    <w:altName w:val="Segoe Print"/>
    <w:panose1 w:val="00000000000000000000"/>
    <w:charset w:val="4E"/>
    <w:family w:val="auto"/>
    <w:pitch w:val="default"/>
    <w:sig w:usb0="00000000" w:usb1="00000000" w:usb2="00000010" w:usb3="00000000" w:csb0="00020000"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tratum-2-web">
    <w:altName w:val="Segoe Print"/>
    <w:panose1 w:val="00000000000000000000"/>
    <w:charset w:val="00"/>
    <w:family w:val="auto"/>
    <w:pitch w:val="default"/>
    <w:sig w:usb0="00000000" w:usb1="00000000" w:usb2="00000000" w:usb3="00000000" w:csb0="00000000" w:csb1="00000000"/>
  </w:font>
  <w:font w:name="Wingdings">
    <w:panose1 w:val="05000000000000000000"/>
    <w:charset w:val="4D"/>
    <w:family w:val="decorative"/>
    <w:pitch w:val="default"/>
    <w:sig w:usb0="00000000" w:usb1="00000000" w:usb2="00000000" w:usb3="00000000" w:csb0="80000000" w:csb1="00000000"/>
  </w:font>
  <w:font w:name="@黑体">
    <w:panose1 w:val="02010600030101010101"/>
    <w:charset w:val="86"/>
    <w:family w:val="auto"/>
    <w:pitch w:val="default"/>
    <w:sig w:usb0="800002BF" w:usb1="38CF7CFA" w:usb2="00000016" w:usb3="00000000" w:csb0="00040001" w:csb1="00000000"/>
  </w:font>
  <w:font w:name="Cordia New">
    <w:panose1 w:val="020B0304020202020204"/>
    <w:charset w:val="00"/>
    <w:family w:val="auto"/>
    <w:pitch w:val="default"/>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D938D"/>
    <w:multiLevelType w:val="singleLevel"/>
    <w:tmpl w:val="5C9D938D"/>
    <w:lvl w:ilvl="0" w:tentative="0">
      <w:start w:val="1"/>
      <w:numFmt w:val="bullet"/>
      <w:lvlText w:val=""/>
      <w:lvlJc w:val="left"/>
      <w:pPr>
        <w:ind w:left="420" w:leftChars="0" w:hanging="420" w:firstLineChars="0"/>
      </w:pPr>
      <w:rPr>
        <w:rFonts w:hint="default" w:ascii="Wingdings" w:hAnsi="Wingdings"/>
      </w:rPr>
    </w:lvl>
  </w:abstractNum>
  <w:abstractNum w:abstractNumId="1">
    <w:nsid w:val="5D81DD7C"/>
    <w:multiLevelType w:val="singleLevel"/>
    <w:tmpl w:val="5D81DD7C"/>
    <w:lvl w:ilvl="0" w:tentative="0">
      <w:start w:val="1"/>
      <w:numFmt w:val="decimal"/>
      <w:suff w:val="space"/>
      <w:lvlText w:val="%1."/>
      <w:lvlJc w:val="left"/>
    </w:lvl>
  </w:abstractNum>
  <w:abstractNum w:abstractNumId="2">
    <w:nsid w:val="5D81DEFC"/>
    <w:multiLevelType w:val="singleLevel"/>
    <w:tmpl w:val="5D81DEFC"/>
    <w:lvl w:ilvl="0" w:tentative="0">
      <w:start w:val="1"/>
      <w:numFmt w:val="decimal"/>
      <w:suff w:val="space"/>
      <w:lvlText w:val="%1."/>
      <w:lvlJc w:val="left"/>
    </w:lvl>
  </w:abstractNum>
  <w:abstractNum w:abstractNumId="3">
    <w:nsid w:val="5EA695A1"/>
    <w:multiLevelType w:val="singleLevel"/>
    <w:tmpl w:val="5EA695A1"/>
    <w:lvl w:ilvl="0" w:tentative="0">
      <w:start w:val="1"/>
      <w:numFmt w:val="bullet"/>
      <w:lvlText w:val=""/>
      <w:lvlJc w:val="left"/>
      <w:pPr>
        <w:ind w:left="420" w:hanging="420"/>
      </w:pPr>
      <w:rPr>
        <w:rFonts w:hint="default" w:ascii="Wingdings" w:hAnsi="Wingdings"/>
      </w:rPr>
    </w:lvl>
  </w:abstractNum>
  <w:abstractNum w:abstractNumId="4">
    <w:nsid w:val="5EF058E9"/>
    <w:multiLevelType w:val="singleLevel"/>
    <w:tmpl w:val="5EF058E9"/>
    <w:lvl w:ilvl="0" w:tentative="0">
      <w:start w:val="1"/>
      <w:numFmt w:val="bullet"/>
      <w:lvlText w:val=""/>
      <w:lvlJc w:val="left"/>
      <w:pPr>
        <w:ind w:left="420" w:leftChars="0" w:hanging="420" w:firstLineChars="0"/>
      </w:pPr>
      <w:rPr>
        <w:rFonts w:hint="default" w:ascii="Wingdings" w:hAnsi="Wingdings"/>
      </w:rPr>
    </w:lvl>
  </w:abstractNum>
  <w:abstractNum w:abstractNumId="5">
    <w:nsid w:val="622AA5C1"/>
    <w:multiLevelType w:val="singleLevel"/>
    <w:tmpl w:val="622AA5C1"/>
    <w:lvl w:ilvl="0" w:tentative="0">
      <w:start w:val="1"/>
      <w:numFmt w:val="bullet"/>
      <w:lvlText w:val=""/>
      <w:lvlJc w:val="left"/>
      <w:pPr>
        <w:ind w:left="420" w:hanging="420"/>
      </w:pPr>
      <w:rPr>
        <w:rFonts w:hint="default" w:ascii="Wingdings" w:hAnsi="Wingdings"/>
      </w:rPr>
    </w:lvl>
  </w:abstractNum>
  <w:abstractNum w:abstractNumId="6">
    <w:nsid w:val="7D9B762D"/>
    <w:multiLevelType w:val="multilevel"/>
    <w:tmpl w:val="7D9B76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F090E"/>
    <w:rsid w:val="199A4CD9"/>
    <w:rsid w:val="22E9433B"/>
    <w:rsid w:val="2AC7534D"/>
    <w:rsid w:val="2D614A2C"/>
    <w:rsid w:val="340F515C"/>
    <w:rsid w:val="3ED578FA"/>
    <w:rsid w:val="49F75A27"/>
    <w:rsid w:val="4CEC3FF8"/>
    <w:rsid w:val="4D256E7D"/>
    <w:rsid w:val="54621A82"/>
    <w:rsid w:val="612550C3"/>
    <w:rsid w:val="61374C51"/>
    <w:rsid w:val="629E4D30"/>
    <w:rsid w:val="76847B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qFormat/>
    <w:uiPriority w:val="0"/>
    <w:rPr>
      <w:i/>
      <w:iCs/>
    </w:rPr>
  </w:style>
  <w:style w:type="paragraph" w:customStyle="1" w:styleId="5">
    <w:name w:val="List Paragraph1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mengx</dc:creator>
  <cp:lastModifiedBy>liny</cp:lastModifiedBy>
  <dcterms:modified xsi:type="dcterms:W3CDTF">2022-11-28T03:23:30Z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